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47C" w:rsidRPr="00D65EE9" w:rsidRDefault="00C6047C" w:rsidP="00C6047C">
      <w:pPr>
        <w:pStyle w:val="Header"/>
        <w:rPr>
          <w:rFonts w:ascii="Book Antiqua" w:eastAsia="Calibri" w:hAnsi="Book Antiqua" w:cs="Times New Roman"/>
        </w:rPr>
      </w:pPr>
      <w:r w:rsidRPr="00D65EE9">
        <w:rPr>
          <w:rFonts w:ascii="Book Antiqua" w:eastAsia="Calibri" w:hAnsi="Book Antiqua" w:cs="Times New Roman"/>
          <w:b/>
          <w:bCs/>
        </w:rPr>
        <w:t>Name</w:t>
      </w:r>
      <w:proofErr w:type="gramStart"/>
      <w:r w:rsidRPr="00D65EE9">
        <w:rPr>
          <w:rFonts w:ascii="Book Antiqua" w:eastAsia="Calibri" w:hAnsi="Book Antiqua" w:cs="Times New Roman"/>
          <w:b/>
          <w:bCs/>
        </w:rPr>
        <w:t>:_</w:t>
      </w:r>
      <w:proofErr w:type="gramEnd"/>
      <w:r w:rsidRPr="00D65EE9">
        <w:rPr>
          <w:rFonts w:ascii="Book Antiqua" w:eastAsia="Calibri" w:hAnsi="Book Antiqua" w:cs="Times New Roman"/>
          <w:b/>
          <w:bCs/>
        </w:rPr>
        <w:t>_____________________________</w:t>
      </w:r>
      <w:r w:rsidRPr="00D65EE9">
        <w:rPr>
          <w:rFonts w:ascii="Book Antiqua" w:eastAsia="Calibri" w:hAnsi="Book Antiqua" w:cs="Times New Roman"/>
          <w:b/>
          <w:bCs/>
        </w:rPr>
        <w:tab/>
        <w:t xml:space="preserve">                    Date:________</w:t>
      </w:r>
      <w:r w:rsidRPr="00D65EE9">
        <w:rPr>
          <w:rFonts w:ascii="Book Antiqua" w:eastAsia="Calibri" w:hAnsi="Book Antiqua" w:cs="Times New Roman"/>
          <w:b/>
          <w:bCs/>
        </w:rPr>
        <w:tab/>
        <w:t>Hour:_____</w:t>
      </w:r>
    </w:p>
    <w:p w:rsidR="00C6047C" w:rsidRPr="00D65EE9" w:rsidRDefault="00C6047C" w:rsidP="00094D23">
      <w:pPr>
        <w:spacing w:after="0" w:line="240" w:lineRule="auto"/>
        <w:rPr>
          <w:rFonts w:ascii="Book Antiqua" w:hAnsi="Book Antiqua" w:cs="Times"/>
          <w:i/>
          <w:color w:val="000000"/>
        </w:rPr>
      </w:pPr>
      <w:r w:rsidRPr="00D65EE9">
        <w:rPr>
          <w:rFonts w:ascii="Book Antiqua" w:hAnsi="Book Antiqua" w:cs="Times"/>
          <w:b/>
          <w:bCs/>
          <w:color w:val="000000"/>
        </w:rPr>
        <w:t xml:space="preserve">B4.2C </w:t>
      </w:r>
      <w:r w:rsidRPr="00D65EE9">
        <w:rPr>
          <w:rFonts w:ascii="Book Antiqua" w:hAnsi="Book Antiqua" w:cs="Times"/>
          <w:i/>
          <w:color w:val="000000"/>
        </w:rPr>
        <w:t>Describe the structure and function of DNA.</w:t>
      </w:r>
    </w:p>
    <w:p w:rsidR="00094D23" w:rsidRPr="00094D23" w:rsidRDefault="00094D23" w:rsidP="00094D23">
      <w:pPr>
        <w:autoSpaceDE w:val="0"/>
        <w:autoSpaceDN w:val="0"/>
        <w:adjustRightInd w:val="0"/>
        <w:spacing w:after="0" w:line="240" w:lineRule="auto"/>
        <w:ind w:hanging="20"/>
        <w:rPr>
          <w:rFonts w:ascii="Book Antiqua" w:hAnsi="Book Antiqua" w:cs="GillSans"/>
          <w:color w:val="000000"/>
        </w:rPr>
      </w:pPr>
      <w:proofErr w:type="gramStart"/>
      <w:r w:rsidRPr="00D65EE9">
        <w:rPr>
          <w:rFonts w:ascii="Book Antiqua" w:hAnsi="Book Antiqua" w:cs="Times"/>
          <w:b/>
          <w:bCs/>
          <w:color w:val="000000"/>
        </w:rPr>
        <w:t xml:space="preserve">B4.2f </w:t>
      </w:r>
      <w:r w:rsidRPr="00094D23">
        <w:rPr>
          <w:rFonts w:ascii="Book Antiqua" w:hAnsi="Book Antiqua" w:cs="GillSans"/>
          <w:i/>
          <w:color w:val="000000"/>
        </w:rPr>
        <w:t>Demonstrate how the genetic information in DNA molecules provides instructions for assembling protein molecules and that this is virtually the same mechanism for all life forms.</w:t>
      </w:r>
      <w:proofErr w:type="gramEnd"/>
      <w:r w:rsidRPr="00094D23">
        <w:rPr>
          <w:rFonts w:ascii="Book Antiqua" w:hAnsi="Book Antiqua" w:cs="GillSans"/>
          <w:color w:val="000000"/>
        </w:rPr>
        <w:t xml:space="preserve"> </w:t>
      </w:r>
    </w:p>
    <w:p w:rsidR="00C6047C" w:rsidRPr="00D65EE9" w:rsidRDefault="00094D23" w:rsidP="00094D23">
      <w:p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 w:cs="Times"/>
          <w:b/>
          <w:bCs/>
          <w:color w:val="000000"/>
        </w:rPr>
        <w:t xml:space="preserve">B4.2g </w:t>
      </w:r>
      <w:r w:rsidRPr="00D65EE9">
        <w:rPr>
          <w:rFonts w:ascii="Book Antiqua" w:hAnsi="Book Antiqua" w:cs="GillSans"/>
          <w:i/>
          <w:color w:val="000000"/>
        </w:rPr>
        <w:t>Describe the processes of replication, transcription, and translation and how they relate to each other in molecular biology.</w:t>
      </w:r>
    </w:p>
    <w:p w:rsidR="00CC2FBE" w:rsidRPr="00D65EE9" w:rsidRDefault="00CC2FBE" w:rsidP="00CC2FBE">
      <w:p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  <w:noProof/>
        </w:rPr>
        <w:drawing>
          <wp:inline distT="0" distB="0" distL="0" distR="0">
            <wp:extent cx="5943600" cy="428625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E9">
        <w:rPr>
          <w:rFonts w:ascii="Book Antiqua" w:hAnsi="Book Antiqua"/>
          <w:noProof/>
        </w:rPr>
        <w:drawing>
          <wp:inline distT="0" distB="0" distL="0" distR="0">
            <wp:extent cx="5943600" cy="197167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7C" w:rsidRPr="00D65EE9" w:rsidRDefault="00C6047C" w:rsidP="00C6047C">
      <w:pPr>
        <w:spacing w:after="0" w:line="240" w:lineRule="auto"/>
        <w:rPr>
          <w:rFonts w:ascii="Book Antiqua" w:hAnsi="Book Antiqua"/>
        </w:rPr>
      </w:pPr>
    </w:p>
    <w:p w:rsidR="00736509" w:rsidRPr="00D65EE9" w:rsidRDefault="00736509" w:rsidP="00736509">
      <w:pPr>
        <w:pStyle w:val="ListParagraph"/>
        <w:numPr>
          <w:ilvl w:val="0"/>
          <w:numId w:val="16"/>
        </w:num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</w:rPr>
        <w:t>What is your DNA sequence?</w:t>
      </w:r>
    </w:p>
    <w:p w:rsidR="00736509" w:rsidRPr="00D65EE9" w:rsidRDefault="00736509" w:rsidP="00736509">
      <w:pPr>
        <w:pStyle w:val="ListParagraph"/>
        <w:spacing w:after="0" w:line="240" w:lineRule="auto"/>
        <w:rPr>
          <w:rFonts w:ascii="Book Antiqua" w:hAnsi="Book Antiqua"/>
        </w:rPr>
      </w:pPr>
    </w:p>
    <w:p w:rsidR="00736509" w:rsidRPr="00D65EE9" w:rsidRDefault="00736509" w:rsidP="00736509">
      <w:pPr>
        <w:spacing w:after="0" w:line="240" w:lineRule="auto"/>
        <w:ind w:left="432"/>
        <w:rPr>
          <w:rFonts w:ascii="Book Antiqua" w:hAnsi="Book Antiqua"/>
        </w:rPr>
      </w:pPr>
      <w:r w:rsidRPr="00D65EE9">
        <w:rPr>
          <w:rFonts w:ascii="Book Antiqua" w:hAnsi="Book Antiqua"/>
        </w:rPr>
        <w:t>a</w:t>
      </w:r>
      <w:r w:rsidRPr="009F4730">
        <w:rPr>
          <w:rFonts w:ascii="Book Antiqua" w:hAnsi="Book Antiqua"/>
        </w:rPr>
        <w:t>.</w:t>
      </w:r>
      <w:r w:rsidRPr="009F4730">
        <w:rPr>
          <w:rFonts w:ascii="Book Antiqua" w:hAnsi="Book Antiqua"/>
          <w:sz w:val="72"/>
          <w:szCs w:val="72"/>
        </w:rPr>
        <w:t>_ _ _ _ _ _ _ _ _ _ _ _</w:t>
      </w:r>
    </w:p>
    <w:p w:rsidR="00C6047C" w:rsidRPr="00D65EE9" w:rsidRDefault="00C6047C" w:rsidP="00C6047C">
      <w:pPr>
        <w:spacing w:after="0" w:line="240" w:lineRule="auto"/>
        <w:rPr>
          <w:rFonts w:ascii="Book Antiqua" w:hAnsi="Book Antiqua"/>
        </w:rPr>
      </w:pPr>
    </w:p>
    <w:p w:rsidR="00CC2FBE" w:rsidRPr="00D65EE9" w:rsidRDefault="00CC2FBE" w:rsidP="00C6047C">
      <w:pPr>
        <w:spacing w:after="0" w:line="240" w:lineRule="auto"/>
        <w:rPr>
          <w:rFonts w:ascii="Book Antiqua" w:hAnsi="Book Antiqua"/>
        </w:rPr>
      </w:pPr>
    </w:p>
    <w:p w:rsidR="00141CDF" w:rsidRPr="00D65EE9" w:rsidRDefault="00094D23" w:rsidP="00C6047C">
      <w:pPr>
        <w:spacing w:after="0" w:line="240" w:lineRule="auto"/>
        <w:rPr>
          <w:rFonts w:ascii="Book Antiqua" w:hAnsi="Book Antiqua"/>
          <w:noProof/>
        </w:rPr>
      </w:pPr>
      <w:r w:rsidRPr="00D65EE9">
        <w:rPr>
          <w:rFonts w:ascii="Book Antiqua" w:hAnsi="Book Antiqua"/>
          <w:noProof/>
        </w:rPr>
        <w:drawing>
          <wp:inline distT="0" distB="0" distL="0" distR="0">
            <wp:extent cx="5934075" cy="3400425"/>
            <wp:effectExtent l="19050" t="0" r="9525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E9">
        <w:rPr>
          <w:rFonts w:ascii="Book Antiqua" w:hAnsi="Book Antiqua"/>
          <w:noProof/>
        </w:rPr>
        <w:drawing>
          <wp:inline distT="0" distB="0" distL="0" distR="0">
            <wp:extent cx="5934075" cy="2924175"/>
            <wp:effectExtent l="19050" t="0" r="952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09" w:rsidRPr="00D65EE9" w:rsidRDefault="00736509" w:rsidP="00736509">
      <w:pPr>
        <w:spacing w:after="0" w:line="240" w:lineRule="auto"/>
        <w:rPr>
          <w:rFonts w:ascii="Book Antiqua" w:hAnsi="Book Antiqua"/>
          <w:noProof/>
        </w:rPr>
      </w:pPr>
    </w:p>
    <w:p w:rsidR="00736509" w:rsidRPr="00D65EE9" w:rsidRDefault="00736509" w:rsidP="008F6376">
      <w:pPr>
        <w:pStyle w:val="ListParagraph"/>
        <w:numPr>
          <w:ilvl w:val="0"/>
          <w:numId w:val="16"/>
        </w:num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</w:rPr>
        <w:t xml:space="preserve">What is your </w:t>
      </w:r>
      <w:r w:rsidR="003D1A6B" w:rsidRPr="00D65EE9">
        <w:rPr>
          <w:rFonts w:ascii="Book Antiqua" w:hAnsi="Book Antiqua"/>
        </w:rPr>
        <w:t xml:space="preserve">complimentary </w:t>
      </w:r>
      <w:r w:rsidRPr="00D65EE9">
        <w:rPr>
          <w:rFonts w:ascii="Book Antiqua" w:hAnsi="Book Antiqua"/>
        </w:rPr>
        <w:t>RNA sequence?</w:t>
      </w:r>
    </w:p>
    <w:p w:rsidR="00736509" w:rsidRPr="00D65EE9" w:rsidRDefault="00736509" w:rsidP="00736509">
      <w:pPr>
        <w:pStyle w:val="ListParagraph"/>
        <w:spacing w:after="0" w:line="240" w:lineRule="auto"/>
        <w:rPr>
          <w:rFonts w:ascii="Book Antiqua" w:hAnsi="Book Antiqua"/>
        </w:rPr>
      </w:pPr>
    </w:p>
    <w:p w:rsidR="00736509" w:rsidRPr="009F4730" w:rsidRDefault="00736509" w:rsidP="00736509">
      <w:pPr>
        <w:pStyle w:val="ListParagraph"/>
        <w:numPr>
          <w:ilvl w:val="0"/>
          <w:numId w:val="15"/>
        </w:numPr>
        <w:spacing w:after="0" w:line="240" w:lineRule="auto"/>
        <w:rPr>
          <w:rFonts w:ascii="Book Antiqua" w:hAnsi="Book Antiqua"/>
          <w:sz w:val="72"/>
          <w:szCs w:val="72"/>
        </w:rPr>
      </w:pPr>
      <w:r w:rsidRPr="009F4730">
        <w:rPr>
          <w:rFonts w:ascii="Book Antiqua" w:hAnsi="Book Antiqua"/>
          <w:sz w:val="72"/>
          <w:szCs w:val="72"/>
        </w:rPr>
        <w:t>_ _ _ _ _ _ _ _ _ _ _ _</w:t>
      </w:r>
    </w:p>
    <w:p w:rsidR="00C6047C" w:rsidRPr="00D65EE9" w:rsidRDefault="00C6047C" w:rsidP="00C6047C">
      <w:pPr>
        <w:spacing w:after="0" w:line="240" w:lineRule="auto"/>
        <w:rPr>
          <w:rFonts w:ascii="Book Antiqua" w:hAnsi="Book Antiqua"/>
        </w:rPr>
      </w:pPr>
    </w:p>
    <w:p w:rsidR="00C6047C" w:rsidRPr="00D65EE9" w:rsidRDefault="00C6047C" w:rsidP="00C6047C">
      <w:pPr>
        <w:spacing w:after="0" w:line="240" w:lineRule="auto"/>
        <w:rPr>
          <w:rFonts w:ascii="Book Antiqua" w:hAnsi="Book Antiqua"/>
          <w:noProof/>
        </w:rPr>
      </w:pPr>
    </w:p>
    <w:p w:rsidR="00736509" w:rsidRPr="00D65EE9" w:rsidRDefault="00736509" w:rsidP="00C6047C">
      <w:pPr>
        <w:spacing w:after="0" w:line="240" w:lineRule="auto"/>
        <w:rPr>
          <w:rFonts w:ascii="Book Antiqua" w:hAnsi="Book Antiqua"/>
          <w:noProof/>
        </w:rPr>
      </w:pPr>
    </w:p>
    <w:p w:rsidR="00736509" w:rsidRPr="00D65EE9" w:rsidRDefault="00736509" w:rsidP="00C6047C">
      <w:pPr>
        <w:spacing w:after="0" w:line="240" w:lineRule="auto"/>
        <w:rPr>
          <w:rFonts w:ascii="Book Antiqua" w:hAnsi="Book Antiqua"/>
          <w:noProof/>
        </w:rPr>
      </w:pPr>
    </w:p>
    <w:p w:rsidR="00736509" w:rsidRPr="00D65EE9" w:rsidRDefault="00736509" w:rsidP="00C6047C">
      <w:pPr>
        <w:spacing w:after="0" w:line="240" w:lineRule="auto"/>
        <w:rPr>
          <w:rFonts w:ascii="Book Antiqua" w:hAnsi="Book Antiqua"/>
        </w:rPr>
      </w:pPr>
    </w:p>
    <w:p w:rsidR="004C4F69" w:rsidRPr="00D65EE9" w:rsidRDefault="004C4F69" w:rsidP="00C6047C">
      <w:pPr>
        <w:spacing w:after="0" w:line="240" w:lineRule="auto"/>
        <w:rPr>
          <w:rFonts w:ascii="Book Antiqua" w:hAnsi="Book Antiqua"/>
        </w:rPr>
      </w:pPr>
    </w:p>
    <w:p w:rsidR="003D1A6B" w:rsidRPr="00D65EE9" w:rsidRDefault="008F6376" w:rsidP="00C6047C">
      <w:p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  <w:noProof/>
        </w:rPr>
        <w:drawing>
          <wp:inline distT="0" distB="0" distL="0" distR="0">
            <wp:extent cx="5943600" cy="3133725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76" w:rsidRPr="00D65EE9" w:rsidRDefault="003D1A6B" w:rsidP="0001512E">
      <w:p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  <w:noProof/>
        </w:rPr>
        <w:drawing>
          <wp:inline distT="0" distB="0" distL="0" distR="0">
            <wp:extent cx="5943600" cy="3228975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2E" w:rsidRPr="00D65EE9" w:rsidRDefault="0001512E" w:rsidP="0001512E">
      <w:pPr>
        <w:spacing w:after="0" w:line="240" w:lineRule="auto"/>
        <w:rPr>
          <w:rFonts w:ascii="Book Antiqua" w:hAnsi="Book Antiqua"/>
        </w:rPr>
      </w:pPr>
    </w:p>
    <w:p w:rsidR="0001512E" w:rsidRPr="00D65EE9" w:rsidRDefault="0001512E" w:rsidP="0001512E">
      <w:p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  <w:noProof/>
        </w:rPr>
        <w:drawing>
          <wp:inline distT="0" distB="0" distL="0" distR="0">
            <wp:extent cx="695325" cy="695325"/>
            <wp:effectExtent l="19050" t="0" r="952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2E" w:rsidRPr="00D65EE9" w:rsidRDefault="0001512E" w:rsidP="0001512E">
      <w:p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</w:rPr>
        <w:t>Have an instructor check your progress and have them initial below.</w:t>
      </w:r>
    </w:p>
    <w:p w:rsidR="008F6376" w:rsidRPr="00D65EE9" w:rsidRDefault="0001512E" w:rsidP="0001512E">
      <w:pPr>
        <w:spacing w:after="0" w:line="240" w:lineRule="auto"/>
        <w:ind w:left="432"/>
        <w:rPr>
          <w:rFonts w:ascii="Book Antiqua" w:hAnsi="Book Antiqua"/>
        </w:rPr>
      </w:pPr>
      <w:r w:rsidRPr="00D65EE9">
        <w:rPr>
          <w:rFonts w:ascii="Book Antiqua" w:hAnsi="Book Antiqua"/>
        </w:rPr>
        <w:tab/>
      </w:r>
      <w:r w:rsidRPr="00D65EE9">
        <w:rPr>
          <w:rFonts w:ascii="Book Antiqua" w:hAnsi="Book Antiqua"/>
        </w:rPr>
        <w:tab/>
      </w:r>
      <w:r w:rsidRPr="00D65EE9">
        <w:rPr>
          <w:rFonts w:ascii="Book Antiqua" w:hAnsi="Book Antiqua"/>
        </w:rPr>
        <w:tab/>
      </w:r>
      <w:r w:rsidRPr="00D65EE9">
        <w:rPr>
          <w:rFonts w:ascii="Book Antiqua" w:hAnsi="Book Antiqua"/>
        </w:rPr>
        <w:tab/>
      </w:r>
      <w:r w:rsidRPr="00D65EE9">
        <w:rPr>
          <w:rFonts w:ascii="Book Antiqua" w:hAnsi="Book Antiqua"/>
        </w:rPr>
        <w:tab/>
      </w:r>
      <w:r w:rsidRPr="00D65EE9">
        <w:rPr>
          <w:rFonts w:ascii="Book Antiqua" w:hAnsi="Book Antiqua"/>
        </w:rPr>
        <w:tab/>
      </w:r>
      <w:r w:rsidRPr="00D65EE9">
        <w:rPr>
          <w:rFonts w:ascii="Book Antiqua" w:hAnsi="Book Antiqua"/>
        </w:rPr>
        <w:tab/>
      </w:r>
      <w:r w:rsidRPr="00D65EE9">
        <w:rPr>
          <w:rFonts w:ascii="Book Antiqua" w:hAnsi="Book Antiqua"/>
        </w:rPr>
        <w:tab/>
      </w:r>
      <w:r w:rsidRPr="00D65EE9">
        <w:rPr>
          <w:rFonts w:ascii="Book Antiqua" w:hAnsi="Book Antiqua"/>
        </w:rPr>
        <w:tab/>
        <w:t>______</w:t>
      </w:r>
      <w:r w:rsidR="008F6376" w:rsidRPr="00D65EE9">
        <w:rPr>
          <w:rFonts w:ascii="Book Antiqua" w:hAnsi="Book Antiqua"/>
        </w:rPr>
        <w:t>_</w:t>
      </w:r>
    </w:p>
    <w:p w:rsidR="003D1A6B" w:rsidRPr="00D65EE9" w:rsidRDefault="003D1A6B" w:rsidP="00C6047C">
      <w:pPr>
        <w:spacing w:after="0" w:line="240" w:lineRule="auto"/>
        <w:rPr>
          <w:rFonts w:ascii="Book Antiqua" w:hAnsi="Book Antiqua"/>
        </w:rPr>
      </w:pPr>
    </w:p>
    <w:p w:rsidR="003D1A6B" w:rsidRPr="00D65EE9" w:rsidRDefault="003D1A6B" w:rsidP="00C6047C">
      <w:pPr>
        <w:spacing w:after="0" w:line="240" w:lineRule="auto"/>
        <w:rPr>
          <w:rFonts w:ascii="Book Antiqua" w:hAnsi="Book Antiqua"/>
        </w:rPr>
      </w:pPr>
    </w:p>
    <w:p w:rsidR="003D1A6B" w:rsidRPr="00D65EE9" w:rsidRDefault="003D1A6B" w:rsidP="00C6047C">
      <w:pPr>
        <w:spacing w:after="0" w:line="240" w:lineRule="auto"/>
        <w:rPr>
          <w:rFonts w:ascii="Book Antiqua" w:hAnsi="Book Antiqua"/>
        </w:rPr>
      </w:pPr>
    </w:p>
    <w:p w:rsidR="003D1A6B" w:rsidRPr="00D65EE9" w:rsidRDefault="003D1A6B" w:rsidP="00C6047C">
      <w:p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  <w:noProof/>
        </w:rPr>
        <w:lastRenderedPageBreak/>
        <w:drawing>
          <wp:inline distT="0" distB="0" distL="0" distR="0">
            <wp:extent cx="5934075" cy="2590800"/>
            <wp:effectExtent l="19050" t="0" r="9525" b="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88" w:rsidRPr="00D65EE9" w:rsidRDefault="00F67088" w:rsidP="00C6047C">
      <w:pPr>
        <w:spacing w:after="0" w:line="240" w:lineRule="auto"/>
        <w:rPr>
          <w:rFonts w:ascii="Book Antiqua" w:hAnsi="Book Antiqua"/>
        </w:rPr>
      </w:pPr>
    </w:p>
    <w:p w:rsidR="003D1A6B" w:rsidRPr="00D65EE9" w:rsidRDefault="00F67088" w:rsidP="00C6047C">
      <w:p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  <w:noProof/>
        </w:rPr>
        <w:drawing>
          <wp:inline distT="0" distB="0" distL="0" distR="0">
            <wp:extent cx="5934075" cy="4314825"/>
            <wp:effectExtent l="19050" t="0" r="9525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6B" w:rsidRPr="00D65EE9" w:rsidRDefault="003D1A6B" w:rsidP="00C6047C">
      <w:pPr>
        <w:spacing w:after="0" w:line="240" w:lineRule="auto"/>
        <w:rPr>
          <w:rFonts w:ascii="Book Antiqua" w:hAnsi="Book Antiqua"/>
        </w:rPr>
      </w:pPr>
    </w:p>
    <w:p w:rsidR="003D1A6B" w:rsidRPr="00D65EE9" w:rsidRDefault="00490BBD" w:rsidP="00490BBD">
      <w:pPr>
        <w:pStyle w:val="ListParagraph"/>
        <w:numPr>
          <w:ilvl w:val="0"/>
          <w:numId w:val="16"/>
        </w:numPr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</w:rPr>
        <w:t>Using the 3 letter abbreviation, what is your amino acid sequence (protein)?</w:t>
      </w:r>
    </w:p>
    <w:p w:rsidR="00490BBD" w:rsidRPr="00D65EE9" w:rsidRDefault="00490BBD" w:rsidP="00C6047C">
      <w:pPr>
        <w:pStyle w:val="ListParagraph"/>
        <w:numPr>
          <w:ilvl w:val="0"/>
          <w:numId w:val="17"/>
        </w:numPr>
        <w:spacing w:after="0" w:line="240" w:lineRule="auto"/>
        <w:rPr>
          <w:rFonts w:ascii="Book Antiqua" w:hAnsi="Book Antiqua"/>
          <w:sz w:val="72"/>
          <w:szCs w:val="72"/>
        </w:rPr>
      </w:pPr>
      <w:r w:rsidRPr="00D65EE9">
        <w:rPr>
          <w:rFonts w:ascii="Book Antiqua" w:hAnsi="Book Antiqua"/>
          <w:sz w:val="72"/>
          <w:szCs w:val="72"/>
        </w:rPr>
        <w:t xml:space="preserve">__-__-__-__-__-__-__-__ </w:t>
      </w:r>
    </w:p>
    <w:p w:rsidR="003D1A6B" w:rsidRPr="00D65EE9" w:rsidRDefault="003D1A6B" w:rsidP="00C6047C">
      <w:pPr>
        <w:spacing w:after="0" w:line="240" w:lineRule="auto"/>
        <w:rPr>
          <w:rFonts w:ascii="Book Antiqua" w:hAnsi="Book Antiqua"/>
        </w:rPr>
      </w:pPr>
    </w:p>
    <w:p w:rsidR="003D1A6B" w:rsidRPr="00D65EE9" w:rsidRDefault="003D1A6B" w:rsidP="00C6047C">
      <w:pPr>
        <w:spacing w:after="0" w:line="240" w:lineRule="auto"/>
        <w:rPr>
          <w:rFonts w:ascii="Book Antiqua" w:hAnsi="Book Antiqua"/>
        </w:rPr>
      </w:pPr>
    </w:p>
    <w:p w:rsidR="006E5B55" w:rsidRDefault="006E5B55" w:rsidP="00D65EE9">
      <w:pPr>
        <w:pStyle w:val="ListParagraph"/>
        <w:spacing w:after="0" w:line="480" w:lineRule="auto"/>
        <w:rPr>
          <w:rFonts w:ascii="Book Antiqua" w:hAnsi="Book Antiqua"/>
        </w:rPr>
        <w:sectPr w:rsidR="006E5B55" w:rsidSect="0034063D">
          <w:headerReference w:type="default" r:id="rId17"/>
          <w:footerReference w:type="default" r:id="rId18"/>
          <w:pgSz w:w="12240" w:h="15840"/>
          <w:pgMar w:top="1440" w:right="1440" w:bottom="990" w:left="1440" w:header="360" w:footer="435" w:gutter="0"/>
          <w:cols w:space="720"/>
          <w:docGrid w:linePitch="360"/>
        </w:sectPr>
      </w:pPr>
    </w:p>
    <w:p w:rsidR="00CE012B" w:rsidRPr="00D65EE9" w:rsidRDefault="006E5B55" w:rsidP="006E5B55">
      <w:pPr>
        <w:pStyle w:val="ListParagraph"/>
        <w:spacing w:after="0" w:line="480" w:lineRule="auto"/>
        <w:ind w:left="-720"/>
        <w:rPr>
          <w:rFonts w:ascii="Book Antiqua" w:hAnsi="Book Antiqua"/>
        </w:rPr>
      </w:pPr>
      <w:r>
        <w:rPr>
          <w:rFonts w:ascii="Book Antiqua" w:hAnsi="Book Antiqua" w:cs="Times-Roman"/>
          <w:noProof/>
        </w:rPr>
        <w:lastRenderedPageBreak/>
        <w:drawing>
          <wp:inline distT="0" distB="0" distL="0" distR="0">
            <wp:extent cx="3286125" cy="7800975"/>
            <wp:effectExtent l="19050" t="0" r="9525" b="0"/>
            <wp:docPr id="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55" w:rsidRPr="006E5B55" w:rsidRDefault="006E5B55" w:rsidP="006E5B55">
      <w:pPr>
        <w:pStyle w:val="ListParagraph"/>
        <w:spacing w:after="0" w:line="480" w:lineRule="auto"/>
        <w:rPr>
          <w:rFonts w:ascii="Book Antiqua" w:hAnsi="Book Antiqua"/>
        </w:rPr>
      </w:pPr>
    </w:p>
    <w:p w:rsidR="00D65EE9" w:rsidRPr="00D65EE9" w:rsidRDefault="00CE012B" w:rsidP="006E5B55">
      <w:pPr>
        <w:pStyle w:val="ListParagraph"/>
        <w:numPr>
          <w:ilvl w:val="0"/>
          <w:numId w:val="16"/>
        </w:numPr>
        <w:spacing w:after="0" w:line="480" w:lineRule="auto"/>
        <w:ind w:firstLine="0"/>
        <w:rPr>
          <w:rFonts w:ascii="Book Antiqua" w:hAnsi="Book Antiqua"/>
        </w:rPr>
      </w:pPr>
      <w:r w:rsidRPr="00D65EE9">
        <w:rPr>
          <w:rFonts w:ascii="Book Antiqua" w:hAnsi="Book Antiqua" w:cs="Times-Roman"/>
        </w:rPr>
        <w:t>The nitrogenous base A = ______________________________</w:t>
      </w:r>
    </w:p>
    <w:p w:rsidR="00CE012B" w:rsidRPr="00D65EE9" w:rsidRDefault="00CE012B" w:rsidP="006E5B55">
      <w:pPr>
        <w:pStyle w:val="ListParagraph"/>
        <w:numPr>
          <w:ilvl w:val="0"/>
          <w:numId w:val="16"/>
        </w:numPr>
        <w:spacing w:after="0" w:line="480" w:lineRule="auto"/>
        <w:ind w:firstLine="0"/>
        <w:rPr>
          <w:rFonts w:ascii="Book Antiqua" w:hAnsi="Book Antiqua"/>
        </w:rPr>
      </w:pPr>
      <w:r w:rsidRPr="00D65EE9">
        <w:rPr>
          <w:rFonts w:ascii="Book Antiqua" w:hAnsi="Book Antiqua" w:cs="Times-Roman"/>
        </w:rPr>
        <w:t>The nitrogenous base C = ______________________________</w:t>
      </w:r>
    </w:p>
    <w:p w:rsidR="00CE012B" w:rsidRPr="00D65EE9" w:rsidRDefault="00CE012B" w:rsidP="006E5B55">
      <w:pPr>
        <w:pStyle w:val="ListParagraph"/>
        <w:numPr>
          <w:ilvl w:val="0"/>
          <w:numId w:val="16"/>
        </w:numPr>
        <w:spacing w:after="0" w:line="480" w:lineRule="auto"/>
        <w:ind w:firstLine="0"/>
        <w:rPr>
          <w:rFonts w:ascii="Book Antiqua" w:hAnsi="Book Antiqua"/>
        </w:rPr>
      </w:pPr>
      <w:r w:rsidRPr="00D65EE9">
        <w:rPr>
          <w:rFonts w:ascii="Book Antiqua" w:hAnsi="Book Antiqua" w:cs="Times-Roman"/>
        </w:rPr>
        <w:t>The nitrogenous base G = ______________________________</w:t>
      </w:r>
    </w:p>
    <w:p w:rsidR="004C4F69" w:rsidRPr="006E5B55" w:rsidRDefault="00CE012B" w:rsidP="006E5B55">
      <w:pPr>
        <w:pStyle w:val="ListParagraph"/>
        <w:numPr>
          <w:ilvl w:val="0"/>
          <w:numId w:val="16"/>
        </w:numPr>
        <w:spacing w:after="0" w:line="480" w:lineRule="auto"/>
        <w:ind w:firstLine="0"/>
        <w:rPr>
          <w:rFonts w:ascii="Book Antiqua" w:hAnsi="Book Antiqua"/>
        </w:rPr>
      </w:pPr>
      <w:r w:rsidRPr="00D65EE9">
        <w:rPr>
          <w:rFonts w:ascii="Book Antiqua" w:hAnsi="Book Antiqua" w:cs="Times-Roman"/>
        </w:rPr>
        <w:t xml:space="preserve">The nitrogenous base </w:t>
      </w:r>
      <w:r w:rsidR="0065764E" w:rsidRPr="00D65EE9">
        <w:rPr>
          <w:rFonts w:ascii="Book Antiqua" w:hAnsi="Book Antiqua" w:cs="Times-Roman"/>
        </w:rPr>
        <w:t>U</w:t>
      </w:r>
      <w:r w:rsidRPr="00D65EE9">
        <w:rPr>
          <w:rFonts w:ascii="Book Antiqua" w:hAnsi="Book Antiqua" w:cs="Times-Roman"/>
        </w:rPr>
        <w:t xml:space="preserve"> </w:t>
      </w:r>
      <w:r w:rsidR="006E5B55">
        <w:rPr>
          <w:rFonts w:ascii="Book Antiqua" w:hAnsi="Book Antiqua" w:cs="Times-Roman"/>
        </w:rPr>
        <w:t>= _____________________________</w:t>
      </w:r>
    </w:p>
    <w:p w:rsidR="006E5B55" w:rsidRPr="009F4730" w:rsidRDefault="006E5B55" w:rsidP="009F4730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>Label each sugar group on the diagram with a letter S.</w:t>
      </w:r>
    </w:p>
    <w:p w:rsidR="006E5B55" w:rsidRPr="009F4730" w:rsidRDefault="006E5B55" w:rsidP="006E5B55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>Label each phosphate group with a letter P.</w:t>
      </w:r>
    </w:p>
    <w:p w:rsidR="006E5B55" w:rsidRPr="00D65EE9" w:rsidRDefault="006E5B55" w:rsidP="006E5B55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>One adenine (A) and one guanine (G) have already been labeled. Label the rest of the nitrogenous bases.</w:t>
      </w:r>
    </w:p>
    <w:p w:rsidR="006E5B55" w:rsidRPr="00D65EE9" w:rsidRDefault="006E5B55" w:rsidP="006E5B55">
      <w:pPr>
        <w:pStyle w:val="ListParagraph"/>
        <w:autoSpaceDE w:val="0"/>
        <w:autoSpaceDN w:val="0"/>
        <w:adjustRightInd w:val="0"/>
        <w:ind w:left="0"/>
        <w:rPr>
          <w:rFonts w:ascii="Book Antiqua" w:hAnsi="Book Antiqua"/>
        </w:rPr>
      </w:pPr>
      <w:r w:rsidRPr="00D65EE9">
        <w:rPr>
          <w:rFonts w:ascii="Book Antiqua" w:hAnsi="Book Antiqua"/>
        </w:rPr>
        <w:t xml:space="preserve"> </w:t>
      </w:r>
    </w:p>
    <w:p w:rsidR="006E5B55" w:rsidRPr="00D65EE9" w:rsidRDefault="006E5B55" w:rsidP="006E5B55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>Circle one nucleotide. What 3 things go together to make one nucleotide?</w:t>
      </w:r>
    </w:p>
    <w:p w:rsidR="006E5B55" w:rsidRPr="00D65EE9" w:rsidRDefault="006E5B55" w:rsidP="006E5B55">
      <w:pPr>
        <w:pStyle w:val="ListParagraph"/>
        <w:numPr>
          <w:ilvl w:val="1"/>
          <w:numId w:val="6"/>
        </w:numPr>
        <w:autoSpaceDE w:val="0"/>
        <w:autoSpaceDN w:val="0"/>
        <w:adjustRightInd w:val="0"/>
        <w:ind w:left="0"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>___________________________________</w:t>
      </w:r>
    </w:p>
    <w:p w:rsidR="006E5B55" w:rsidRPr="00D65EE9" w:rsidRDefault="006E5B55" w:rsidP="006E5B55">
      <w:pPr>
        <w:pStyle w:val="ListParagraph"/>
        <w:numPr>
          <w:ilvl w:val="1"/>
          <w:numId w:val="6"/>
        </w:numPr>
        <w:autoSpaceDE w:val="0"/>
        <w:autoSpaceDN w:val="0"/>
        <w:adjustRightInd w:val="0"/>
        <w:ind w:left="0"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>___________________________________</w:t>
      </w:r>
    </w:p>
    <w:p w:rsidR="006E5B55" w:rsidRPr="00D65EE9" w:rsidRDefault="006E5B55" w:rsidP="006E5B55">
      <w:pPr>
        <w:pStyle w:val="ListParagraph"/>
        <w:numPr>
          <w:ilvl w:val="1"/>
          <w:numId w:val="6"/>
        </w:numPr>
        <w:autoSpaceDE w:val="0"/>
        <w:autoSpaceDN w:val="0"/>
        <w:adjustRightInd w:val="0"/>
        <w:ind w:left="0"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>___________________________________</w:t>
      </w:r>
    </w:p>
    <w:p w:rsidR="006E5B55" w:rsidRPr="00D65EE9" w:rsidRDefault="006E5B55" w:rsidP="006E5B55">
      <w:pPr>
        <w:pStyle w:val="ListParagraph"/>
        <w:autoSpaceDE w:val="0"/>
        <w:autoSpaceDN w:val="0"/>
        <w:adjustRightInd w:val="0"/>
        <w:ind w:left="0"/>
        <w:rPr>
          <w:rFonts w:ascii="Book Antiqua" w:hAnsi="Book Antiqua"/>
        </w:rPr>
      </w:pPr>
    </w:p>
    <w:p w:rsidR="006E5B55" w:rsidRPr="00D65EE9" w:rsidRDefault="006E5B55" w:rsidP="006E5B55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firstLine="0"/>
        <w:rPr>
          <w:rFonts w:ascii="Book Antiqua" w:hAnsi="Book Antiqua"/>
        </w:rPr>
      </w:pPr>
      <w:r w:rsidRPr="00D65EE9">
        <w:rPr>
          <w:rFonts w:ascii="Book Antiqua" w:hAnsi="Book Antiqua"/>
          <w:bCs/>
        </w:rPr>
        <w:t>What is the term for a 3-nucleotide sequence on mRNA that codes for an amino acid?</w:t>
      </w:r>
      <w:r w:rsidRPr="00D65EE9">
        <w:rPr>
          <w:rFonts w:ascii="Book Antiqua" w:hAnsi="Book Antiqua"/>
        </w:rPr>
        <w:t xml:space="preserve"> ___________________________</w:t>
      </w:r>
    </w:p>
    <w:p w:rsidR="006E5B55" w:rsidRPr="00D65EE9" w:rsidRDefault="006E5B55" w:rsidP="006E5B55">
      <w:pPr>
        <w:pStyle w:val="ListParagraph"/>
        <w:autoSpaceDE w:val="0"/>
        <w:autoSpaceDN w:val="0"/>
        <w:adjustRightInd w:val="0"/>
        <w:ind w:left="0"/>
        <w:rPr>
          <w:rFonts w:ascii="Book Antiqua" w:hAnsi="Book Antiqua"/>
        </w:rPr>
      </w:pPr>
    </w:p>
    <w:p w:rsidR="006E5B55" w:rsidRPr="00D65EE9" w:rsidRDefault="006E5B55" w:rsidP="006E5B55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 xml:space="preserve">In RNA, A is always paired with </w:t>
      </w:r>
      <w:r w:rsidR="009F4730">
        <w:rPr>
          <w:rFonts w:ascii="Book Antiqua" w:hAnsi="Book Antiqua"/>
        </w:rPr>
        <w:t>______</w:t>
      </w:r>
    </w:p>
    <w:p w:rsidR="006E5B55" w:rsidRPr="00D65EE9" w:rsidRDefault="006E5B55" w:rsidP="006E5B55">
      <w:pPr>
        <w:pStyle w:val="ListParagraph"/>
        <w:autoSpaceDE w:val="0"/>
        <w:autoSpaceDN w:val="0"/>
        <w:adjustRightInd w:val="0"/>
        <w:ind w:left="0"/>
        <w:rPr>
          <w:rFonts w:ascii="Book Antiqua" w:hAnsi="Book Antiqua"/>
        </w:rPr>
      </w:pPr>
    </w:p>
    <w:p w:rsidR="009F4730" w:rsidRDefault="006E5B55" w:rsidP="009F4730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 xml:space="preserve">In RNA, G is always </w:t>
      </w:r>
      <w:r w:rsidR="009F4730">
        <w:rPr>
          <w:rFonts w:ascii="Book Antiqua" w:hAnsi="Book Antiqua"/>
        </w:rPr>
        <w:t>paired with______</w:t>
      </w:r>
    </w:p>
    <w:p w:rsidR="006E5B55" w:rsidRPr="009F4730" w:rsidRDefault="006E5B55" w:rsidP="009F4730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firstLine="0"/>
        <w:rPr>
          <w:rFonts w:ascii="Book Antiqua" w:hAnsi="Book Antiqua"/>
        </w:rPr>
      </w:pPr>
      <w:r w:rsidRPr="009F4730">
        <w:rPr>
          <w:rFonts w:ascii="Book Antiqua" w:hAnsi="Book Antiqua"/>
        </w:rPr>
        <w:t>With RNA, the shape of the molecule is called a _________________________</w:t>
      </w:r>
    </w:p>
    <w:p w:rsidR="006E5B55" w:rsidRPr="006E5B55" w:rsidRDefault="006E5B55" w:rsidP="006E5B55">
      <w:pPr>
        <w:spacing w:after="0" w:line="480" w:lineRule="auto"/>
        <w:rPr>
          <w:rFonts w:ascii="Book Antiqua" w:hAnsi="Book Antiqua"/>
        </w:rPr>
        <w:sectPr w:rsidR="006E5B55" w:rsidRPr="006E5B55" w:rsidSect="006E5B55">
          <w:type w:val="continuous"/>
          <w:pgSz w:w="12240" w:h="15840"/>
          <w:pgMar w:top="1440" w:right="1440" w:bottom="990" w:left="1440" w:header="360" w:footer="435" w:gutter="0"/>
          <w:cols w:num="2" w:space="720"/>
          <w:docGrid w:linePitch="360"/>
        </w:sectPr>
      </w:pPr>
    </w:p>
    <w:p w:rsidR="006E5B55" w:rsidRDefault="006E5B55" w:rsidP="006E5B55">
      <w:pPr>
        <w:pStyle w:val="ListParagraph"/>
        <w:autoSpaceDE w:val="0"/>
        <w:autoSpaceDN w:val="0"/>
        <w:adjustRightInd w:val="0"/>
        <w:rPr>
          <w:rFonts w:ascii="Book Antiqua" w:hAnsi="Book Antiqua"/>
        </w:rPr>
      </w:pPr>
    </w:p>
    <w:p w:rsidR="006E5B55" w:rsidRDefault="006E5B55" w:rsidP="006E5B55">
      <w:pPr>
        <w:pStyle w:val="ListParagraph"/>
        <w:autoSpaceDE w:val="0"/>
        <w:autoSpaceDN w:val="0"/>
        <w:adjustRightInd w:val="0"/>
        <w:rPr>
          <w:rFonts w:ascii="Book Antiqua" w:hAnsi="Book Antiqua"/>
        </w:rPr>
      </w:pPr>
    </w:p>
    <w:p w:rsidR="006E5B55" w:rsidRDefault="006E5B55" w:rsidP="006E5B55">
      <w:pPr>
        <w:pStyle w:val="ListParagraph"/>
        <w:autoSpaceDE w:val="0"/>
        <w:autoSpaceDN w:val="0"/>
        <w:adjustRightInd w:val="0"/>
        <w:rPr>
          <w:rFonts w:ascii="Book Antiqua" w:hAnsi="Book Antiqua"/>
        </w:rPr>
        <w:sectPr w:rsidR="006E5B55" w:rsidSect="006E5B55">
          <w:type w:val="continuous"/>
          <w:pgSz w:w="12240" w:h="15840"/>
          <w:pgMar w:top="1440" w:right="810" w:bottom="990" w:left="1440" w:header="360" w:footer="435" w:gutter="0"/>
          <w:cols w:num="2" w:space="720"/>
          <w:docGrid w:linePitch="360"/>
        </w:sectPr>
      </w:pPr>
    </w:p>
    <w:p w:rsidR="006E5B55" w:rsidRDefault="006E5B55" w:rsidP="00CE012B">
      <w:pPr>
        <w:autoSpaceDE w:val="0"/>
        <w:autoSpaceDN w:val="0"/>
        <w:adjustRightInd w:val="0"/>
        <w:rPr>
          <w:rFonts w:ascii="Book Antiqua" w:hAnsi="Book Antiqua"/>
        </w:rPr>
        <w:sectPr w:rsidR="006E5B55" w:rsidSect="006E5B55">
          <w:type w:val="continuous"/>
          <w:pgSz w:w="12240" w:h="15840"/>
          <w:pgMar w:top="1440" w:right="810" w:bottom="990" w:left="1440" w:header="360" w:footer="435" w:gutter="0"/>
          <w:cols w:space="720"/>
          <w:docGrid w:linePitch="360"/>
        </w:sectPr>
      </w:pPr>
    </w:p>
    <w:p w:rsidR="009F4730" w:rsidRDefault="009F4730" w:rsidP="009F4730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9F4730" w:rsidRPr="00D65EE9" w:rsidRDefault="009F4730" w:rsidP="009F4730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</w:rPr>
        <w:t>Refer to the picture at the bottom.</w:t>
      </w:r>
    </w:p>
    <w:p w:rsidR="009F4730" w:rsidRPr="00D65EE9" w:rsidRDefault="009F4730" w:rsidP="009F4730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Book Antiqua" w:hAnsi="Book Antiqua"/>
        </w:rPr>
      </w:pPr>
      <w:r w:rsidRPr="00D65EE9">
        <w:rPr>
          <w:rFonts w:ascii="Book Antiqua" w:hAnsi="Book Antiqua"/>
          <w:bCs/>
        </w:rPr>
        <w:t>What are the differences between DNA and RNA?</w:t>
      </w:r>
    </w:p>
    <w:p w:rsidR="009F4730" w:rsidRPr="00D65EE9" w:rsidRDefault="009F4730" w:rsidP="009F4730">
      <w:pPr>
        <w:pStyle w:val="ListParagraph"/>
        <w:numPr>
          <w:ilvl w:val="1"/>
          <w:numId w:val="18"/>
        </w:numPr>
        <w:autoSpaceDE w:val="0"/>
        <w:autoSpaceDN w:val="0"/>
        <w:adjustRightInd w:val="0"/>
        <w:ind w:left="720"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 xml:space="preserve"> </w:t>
      </w:r>
    </w:p>
    <w:p w:rsidR="009F4730" w:rsidRPr="00D65EE9" w:rsidRDefault="009F4730" w:rsidP="009F4730">
      <w:pPr>
        <w:autoSpaceDE w:val="0"/>
        <w:autoSpaceDN w:val="0"/>
        <w:adjustRightInd w:val="0"/>
        <w:ind w:left="720" w:hanging="360"/>
        <w:rPr>
          <w:rFonts w:ascii="Book Antiqua" w:hAnsi="Book Antiqua"/>
        </w:rPr>
      </w:pPr>
    </w:p>
    <w:p w:rsidR="009F4730" w:rsidRDefault="009F4730" w:rsidP="009F4730">
      <w:pPr>
        <w:pStyle w:val="ListParagraph"/>
        <w:numPr>
          <w:ilvl w:val="1"/>
          <w:numId w:val="18"/>
        </w:numPr>
        <w:autoSpaceDE w:val="0"/>
        <w:autoSpaceDN w:val="0"/>
        <w:adjustRightInd w:val="0"/>
        <w:ind w:left="720" w:firstLine="0"/>
        <w:rPr>
          <w:rFonts w:ascii="Book Antiqua" w:hAnsi="Book Antiqua"/>
        </w:rPr>
      </w:pPr>
      <w:r w:rsidRPr="00D65EE9">
        <w:rPr>
          <w:rFonts w:ascii="Book Antiqua" w:hAnsi="Book Antiqua"/>
        </w:rPr>
        <w:t xml:space="preserve"> </w:t>
      </w:r>
    </w:p>
    <w:p w:rsidR="009F4730" w:rsidRPr="009F4730" w:rsidRDefault="009F4730" w:rsidP="009F4730">
      <w:pPr>
        <w:autoSpaceDE w:val="0"/>
        <w:autoSpaceDN w:val="0"/>
        <w:adjustRightInd w:val="0"/>
        <w:rPr>
          <w:rFonts w:ascii="Book Antiqua" w:hAnsi="Book Antiqua"/>
        </w:rPr>
      </w:pPr>
    </w:p>
    <w:p w:rsidR="009F4730" w:rsidRPr="00D65EE9" w:rsidRDefault="009F4730" w:rsidP="009F4730">
      <w:pPr>
        <w:pStyle w:val="ListParagraph"/>
        <w:numPr>
          <w:ilvl w:val="1"/>
          <w:numId w:val="18"/>
        </w:numPr>
        <w:autoSpaceDE w:val="0"/>
        <w:autoSpaceDN w:val="0"/>
        <w:adjustRightInd w:val="0"/>
        <w:ind w:left="720" w:firstLine="0"/>
        <w:rPr>
          <w:rFonts w:ascii="Book Antiqua" w:hAnsi="Book Antiqua"/>
        </w:rPr>
      </w:pPr>
    </w:p>
    <w:p w:rsidR="009F4730" w:rsidRPr="00D65EE9" w:rsidRDefault="009F4730" w:rsidP="009F4730">
      <w:pPr>
        <w:autoSpaceDE w:val="0"/>
        <w:autoSpaceDN w:val="0"/>
        <w:adjustRightInd w:val="0"/>
        <w:ind w:left="720" w:hanging="360"/>
        <w:rPr>
          <w:rFonts w:ascii="Book Antiqua" w:hAnsi="Book Antiqua"/>
        </w:rPr>
      </w:pPr>
    </w:p>
    <w:p w:rsidR="00BA2C67" w:rsidRPr="00D65EE9" w:rsidRDefault="00BA2C67" w:rsidP="00CE012B">
      <w:pPr>
        <w:autoSpaceDE w:val="0"/>
        <w:autoSpaceDN w:val="0"/>
        <w:adjustRightInd w:val="0"/>
        <w:rPr>
          <w:rFonts w:ascii="Book Antiqua" w:hAnsi="Book Antiqua"/>
        </w:rPr>
      </w:pPr>
    </w:p>
    <w:p w:rsidR="00BA2C67" w:rsidRPr="00D65EE9" w:rsidRDefault="00BA2C67" w:rsidP="00CE012B">
      <w:pPr>
        <w:autoSpaceDE w:val="0"/>
        <w:autoSpaceDN w:val="0"/>
        <w:adjustRightInd w:val="0"/>
        <w:rPr>
          <w:rFonts w:ascii="Book Antiqua" w:hAnsi="Book Antiqua"/>
        </w:rPr>
      </w:pPr>
    </w:p>
    <w:p w:rsidR="00BA2C67" w:rsidRPr="00D65EE9" w:rsidRDefault="00BA2C67" w:rsidP="00CE012B">
      <w:pPr>
        <w:autoSpaceDE w:val="0"/>
        <w:autoSpaceDN w:val="0"/>
        <w:adjustRightInd w:val="0"/>
        <w:rPr>
          <w:rFonts w:ascii="Book Antiqua" w:hAnsi="Book Antiqua"/>
        </w:rPr>
      </w:pP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2F7577" w:rsidRPr="00D65EE9" w:rsidRDefault="002F7577" w:rsidP="002F7577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2F7577" w:rsidRPr="00D65EE9" w:rsidRDefault="002F7577" w:rsidP="002F7577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D65EE9" w:rsidRDefault="00D65EE9" w:rsidP="002F7577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D65EE9" w:rsidRDefault="00D65EE9" w:rsidP="002F7577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D65EE9" w:rsidRDefault="00D65EE9" w:rsidP="002F7577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B00367" w:rsidRPr="00D65EE9" w:rsidRDefault="00B00367" w:rsidP="002F7577">
      <w:pPr>
        <w:pStyle w:val="ListParagraph"/>
        <w:numPr>
          <w:ilvl w:val="1"/>
          <w:numId w:val="18"/>
        </w:numPr>
        <w:autoSpaceDE w:val="0"/>
        <w:autoSpaceDN w:val="0"/>
        <w:adjustRightInd w:val="0"/>
        <w:ind w:left="720" w:firstLine="0"/>
        <w:rPr>
          <w:rFonts w:ascii="Book Antiqua" w:hAnsi="Book Antiqua"/>
        </w:rPr>
      </w:pPr>
    </w:p>
    <w:p w:rsidR="00B00367" w:rsidRPr="00D65EE9" w:rsidRDefault="00B00367" w:rsidP="00B00367">
      <w:pPr>
        <w:pStyle w:val="ListParagraph"/>
        <w:autoSpaceDE w:val="0"/>
        <w:autoSpaceDN w:val="0"/>
        <w:adjustRightInd w:val="0"/>
        <w:ind w:hanging="360"/>
        <w:rPr>
          <w:rFonts w:ascii="Book Antiqua" w:hAnsi="Book Antiqua"/>
        </w:rPr>
      </w:pP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B00367" w:rsidRPr="00D65EE9" w:rsidRDefault="002F757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  <w:r w:rsidRPr="00D65EE9">
        <w:rPr>
          <w:rFonts w:ascii="Book Antiqua" w:hAnsi="Book Antiqua"/>
          <w:noProof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285750</wp:posOffset>
            </wp:positionH>
            <wp:positionV relativeFrom="line">
              <wp:posOffset>22225</wp:posOffset>
            </wp:positionV>
            <wp:extent cx="5200650" cy="5943600"/>
            <wp:effectExtent l="19050" t="0" r="0" b="0"/>
            <wp:wrapSquare wrapText="bothSides"/>
            <wp:docPr id="33" name="Picture 2" descr="http://www.indiatalkies.com/images/rna301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diatalkies.com/images/rna30153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B00367" w:rsidRPr="00D65EE9" w:rsidRDefault="00B00367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p w:rsidR="005F7612" w:rsidRPr="00D65EE9" w:rsidRDefault="005F7612" w:rsidP="00083D04">
      <w:pPr>
        <w:tabs>
          <w:tab w:val="left" w:pos="2700"/>
        </w:tabs>
        <w:spacing w:after="0" w:line="240" w:lineRule="auto"/>
        <w:rPr>
          <w:rFonts w:ascii="Book Antiqua" w:hAnsi="Book Antiqua"/>
        </w:rPr>
      </w:pPr>
    </w:p>
    <w:sectPr w:rsidR="005F7612" w:rsidRPr="00D65EE9" w:rsidSect="00BA2C67">
      <w:type w:val="continuous"/>
      <w:pgSz w:w="12240" w:h="15840"/>
      <w:pgMar w:top="1440" w:right="810" w:bottom="990" w:left="1440" w:header="360" w:footer="43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F7F" w:rsidRDefault="00806F7F" w:rsidP="00806F7F">
      <w:pPr>
        <w:spacing w:after="0" w:line="240" w:lineRule="auto"/>
      </w:pPr>
      <w:r>
        <w:separator/>
      </w:r>
    </w:p>
  </w:endnote>
  <w:endnote w:type="continuationSeparator" w:id="0">
    <w:p w:rsidR="00806F7F" w:rsidRDefault="00806F7F" w:rsidP="00806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F7F" w:rsidRPr="00C6047C" w:rsidRDefault="00304BB6" w:rsidP="00C6047C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20"/>
        <w:szCs w:val="20"/>
      </w:rPr>
    </w:pPr>
    <w:hyperlink r:id="rId1" w:history="1">
      <w:r w:rsidR="00C6047C" w:rsidRPr="00C6047C">
        <w:rPr>
          <w:rStyle w:val="Hyperlink"/>
          <w:rFonts w:ascii="Book Antiqua" w:hAnsi="Book Antiqua" w:cs="ArialMT"/>
          <w:sz w:val="16"/>
          <w:szCs w:val="16"/>
        </w:rPr>
        <w:t>http://gslc.genetics.utah.edu</w:t>
      </w:r>
    </w:hyperlink>
    <w:r w:rsidR="00C6047C" w:rsidRPr="00C6047C">
      <w:rPr>
        <w:rFonts w:ascii="Book Antiqua" w:hAnsi="Book Antiqua" w:cs="ArialMT"/>
        <w:sz w:val="16"/>
        <w:szCs w:val="16"/>
      </w:rPr>
      <w:t xml:space="preserve"> </w:t>
    </w:r>
    <w:r w:rsidR="00C6047C" w:rsidRPr="00C6047C">
      <w:rPr>
        <w:rFonts w:ascii="Book Antiqua" w:hAnsi="Book Antiqua" w:cs="TimesNewRomanPSMT"/>
        <w:sz w:val="16"/>
        <w:szCs w:val="16"/>
      </w:rPr>
      <w:t xml:space="preserve">© </w:t>
    </w:r>
    <w:r w:rsidR="00C6047C" w:rsidRPr="00C6047C">
      <w:rPr>
        <w:rFonts w:ascii="Book Antiqua" w:hAnsi="Book Antiqua" w:cs="ArialMT"/>
        <w:sz w:val="16"/>
        <w:szCs w:val="16"/>
      </w:rPr>
      <w:t>2004 University of Utah Permission granted for classroom use.</w:t>
    </w:r>
    <w:r w:rsidR="00806F7F" w:rsidRPr="00C6047C">
      <w:rPr>
        <w:rFonts w:ascii="Book Antiqua" w:hAnsi="Book Antiqua"/>
        <w:sz w:val="16"/>
        <w:szCs w:val="16"/>
      </w:rPr>
      <w:tab/>
    </w:r>
    <w:r w:rsidR="00C6047C">
      <w:rPr>
        <w:rFonts w:ascii="Book Antiqua" w:hAnsi="Book Antiqua"/>
        <w:sz w:val="16"/>
        <w:szCs w:val="16"/>
      </w:rPr>
      <w:t xml:space="preserve">Adapted: </w:t>
    </w:r>
    <w:r w:rsidR="00806F7F" w:rsidRPr="00A342C2">
      <w:rPr>
        <w:rFonts w:ascii="Book Antiqua" w:hAnsi="Book Antiqua"/>
        <w:sz w:val="16"/>
        <w:szCs w:val="16"/>
      </w:rPr>
      <w:t xml:space="preserve">M. Cistaro </w:t>
    </w:r>
    <w:r w:rsidR="00C6047C">
      <w:rPr>
        <w:rFonts w:ascii="Book Antiqua" w:hAnsi="Book Antiqua"/>
        <w:sz w:val="16"/>
        <w:szCs w:val="16"/>
      </w:rPr>
      <w:t>1/13/13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F7F" w:rsidRDefault="00806F7F" w:rsidP="00806F7F">
      <w:pPr>
        <w:spacing w:after="0" w:line="240" w:lineRule="auto"/>
      </w:pPr>
      <w:r>
        <w:separator/>
      </w:r>
    </w:p>
  </w:footnote>
  <w:footnote w:type="continuationSeparator" w:id="0">
    <w:p w:rsidR="00806F7F" w:rsidRDefault="00806F7F" w:rsidP="00806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4C6" w:rsidRPr="001744C6" w:rsidRDefault="00736509" w:rsidP="001744C6">
    <w:pPr>
      <w:pStyle w:val="Header"/>
      <w:jc w:val="center"/>
      <w:rPr>
        <w:rFonts w:ascii="Book Antiqua" w:eastAsia="Times New Roman" w:hAnsi="Book Antiqua" w:cs="Times New Roman"/>
        <w:b/>
        <w:bCs/>
        <w:sz w:val="28"/>
        <w:szCs w:val="28"/>
      </w:rPr>
    </w:pPr>
    <w:r>
      <w:rPr>
        <w:rFonts w:ascii="Book Antiqua" w:eastAsia="Times New Roman" w:hAnsi="Book Antiqua" w:cs="Times New Roman"/>
        <w:b/>
        <w:bCs/>
        <w:sz w:val="28"/>
        <w:szCs w:val="28"/>
      </w:rPr>
      <w:t xml:space="preserve">Reading </w:t>
    </w:r>
    <w:r w:rsidR="00C6047C">
      <w:rPr>
        <w:rFonts w:ascii="Book Antiqua" w:eastAsia="Times New Roman" w:hAnsi="Book Antiqua" w:cs="Times New Roman"/>
        <w:b/>
        <w:bCs/>
        <w:sz w:val="28"/>
        <w:szCs w:val="28"/>
      </w:rPr>
      <w:t>Edible DNA</w:t>
    </w:r>
  </w:p>
  <w:p w:rsidR="001744C6" w:rsidRPr="001744C6" w:rsidRDefault="001744C6">
    <w:pPr>
      <w:pStyle w:val="Header"/>
      <w:rPr>
        <w:rFonts w:ascii="Book Antiqua" w:hAnsi="Book Antiqua"/>
      </w:rPr>
    </w:pPr>
    <w:r w:rsidRPr="001744C6">
      <w:rPr>
        <w:rFonts w:ascii="Book Antiqua" w:hAnsi="Book Antiqua"/>
      </w:rPr>
      <w:t>Lee H.S.</w:t>
    </w:r>
    <w:r w:rsidRPr="001744C6">
      <w:rPr>
        <w:rFonts w:ascii="Book Antiqua" w:hAnsi="Book Antiqua"/>
      </w:rPr>
      <w:tab/>
      <w:t>2</w:t>
    </w:r>
    <w:r w:rsidRPr="001744C6">
      <w:rPr>
        <w:rFonts w:ascii="Book Antiqua" w:hAnsi="Book Antiqua"/>
        <w:vertAlign w:val="superscript"/>
      </w:rPr>
      <w:t>nd</w:t>
    </w:r>
    <w:r w:rsidRPr="001744C6">
      <w:rPr>
        <w:rFonts w:ascii="Book Antiqua" w:hAnsi="Book Antiqua"/>
      </w:rPr>
      <w:t xml:space="preserve"> Trimester: Biology B</w:t>
    </w:r>
    <w:r w:rsidRPr="001744C6">
      <w:rPr>
        <w:rFonts w:ascii="Book Antiqua" w:hAnsi="Book Antiqua"/>
      </w:rPr>
      <w:tab/>
      <w:t>2012-2013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37EE3"/>
    <w:multiLevelType w:val="hybridMultilevel"/>
    <w:tmpl w:val="2D104726"/>
    <w:lvl w:ilvl="0" w:tplc="90D22BE0">
      <w:start w:val="1"/>
      <w:numFmt w:val="lowerLetter"/>
      <w:suff w:val="space"/>
      <w:lvlText w:val="%1."/>
      <w:lvlJc w:val="left"/>
      <w:pPr>
        <w:ind w:left="360" w:firstLine="72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22CAC"/>
    <w:multiLevelType w:val="hybridMultilevel"/>
    <w:tmpl w:val="4306A188"/>
    <w:lvl w:ilvl="0" w:tplc="0E508D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65A7E90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5F3E250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E7964"/>
    <w:multiLevelType w:val="multilevel"/>
    <w:tmpl w:val="9BDE0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142D7"/>
    <w:multiLevelType w:val="hybridMultilevel"/>
    <w:tmpl w:val="55389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548E9"/>
    <w:multiLevelType w:val="hybridMultilevel"/>
    <w:tmpl w:val="D2D844E4"/>
    <w:lvl w:ilvl="0" w:tplc="0E508D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65A7E90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5F3E250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978FD"/>
    <w:multiLevelType w:val="hybridMultilevel"/>
    <w:tmpl w:val="838AE9AE"/>
    <w:lvl w:ilvl="0" w:tplc="0E508D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04802"/>
    <w:multiLevelType w:val="hybridMultilevel"/>
    <w:tmpl w:val="E5AC9484"/>
    <w:lvl w:ilvl="0" w:tplc="6B169C94">
      <w:start w:val="1"/>
      <w:numFmt w:val="decimal"/>
      <w:suff w:val="space"/>
      <w:lvlText w:val="%1.)"/>
      <w:lvlJc w:val="left"/>
      <w:pPr>
        <w:ind w:left="360" w:hanging="360"/>
      </w:pPr>
      <w:rPr>
        <w:rFonts w:hint="default"/>
      </w:rPr>
    </w:lvl>
    <w:lvl w:ilvl="1" w:tplc="72C43DEC">
      <w:start w:val="1"/>
      <w:numFmt w:val="decimal"/>
      <w:suff w:val="space"/>
      <w:lvlText w:val="%2.)"/>
      <w:lvlJc w:val="left"/>
      <w:pPr>
        <w:ind w:left="288" w:firstLine="72"/>
      </w:pPr>
      <w:rPr>
        <w:rFonts w:hint="default"/>
        <w:sz w:val="22"/>
        <w:szCs w:val="22"/>
      </w:rPr>
    </w:lvl>
    <w:lvl w:ilvl="2" w:tplc="5F3E250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D800CA"/>
    <w:multiLevelType w:val="hybridMultilevel"/>
    <w:tmpl w:val="5F84E7FE"/>
    <w:lvl w:ilvl="0" w:tplc="0E508D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65A7E90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02CCB"/>
    <w:multiLevelType w:val="hybridMultilevel"/>
    <w:tmpl w:val="79B48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A16FA9"/>
    <w:multiLevelType w:val="multilevel"/>
    <w:tmpl w:val="CC186A7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BB165E4"/>
    <w:multiLevelType w:val="hybridMultilevel"/>
    <w:tmpl w:val="2D104726"/>
    <w:lvl w:ilvl="0" w:tplc="90D22BE0">
      <w:start w:val="1"/>
      <w:numFmt w:val="lowerLetter"/>
      <w:suff w:val="space"/>
      <w:lvlText w:val="%1."/>
      <w:lvlJc w:val="left"/>
      <w:pPr>
        <w:ind w:left="360" w:firstLine="72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5A4151"/>
    <w:multiLevelType w:val="hybridMultilevel"/>
    <w:tmpl w:val="1C1253EE"/>
    <w:lvl w:ilvl="0" w:tplc="0E508D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E2235"/>
    <w:multiLevelType w:val="hybridMultilevel"/>
    <w:tmpl w:val="B6AEB77E"/>
    <w:lvl w:ilvl="0" w:tplc="DF788174">
      <w:start w:val="1"/>
      <w:numFmt w:val="decimal"/>
      <w:lvlText w:val="%1.)"/>
      <w:lvlJc w:val="left"/>
      <w:pPr>
        <w:ind w:left="288" w:firstLine="72"/>
      </w:pPr>
      <w:rPr>
        <w:rFonts w:hint="default"/>
        <w:sz w:val="22"/>
        <w:szCs w:val="22"/>
      </w:rPr>
    </w:lvl>
    <w:lvl w:ilvl="1" w:tplc="6B169C94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A830B4"/>
    <w:multiLevelType w:val="hybridMultilevel"/>
    <w:tmpl w:val="D00C0B9E"/>
    <w:lvl w:ilvl="0" w:tplc="0E508D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65A7E90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F1487E"/>
    <w:multiLevelType w:val="hybridMultilevel"/>
    <w:tmpl w:val="4306A188"/>
    <w:lvl w:ilvl="0" w:tplc="0E508D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65A7E90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5F3E250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D2696"/>
    <w:multiLevelType w:val="hybridMultilevel"/>
    <w:tmpl w:val="C4B6146C"/>
    <w:lvl w:ilvl="0" w:tplc="6F12A7EE">
      <w:start w:val="1"/>
      <w:numFmt w:val="decimal"/>
      <w:suff w:val="space"/>
      <w:lvlText w:val="%1.)"/>
      <w:lvlJc w:val="left"/>
      <w:pPr>
        <w:ind w:left="0" w:firstLine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E81B8C"/>
    <w:multiLevelType w:val="hybridMultilevel"/>
    <w:tmpl w:val="F5B0E430"/>
    <w:lvl w:ilvl="0" w:tplc="90D22BE0">
      <w:start w:val="1"/>
      <w:numFmt w:val="lowerLetter"/>
      <w:suff w:val="space"/>
      <w:lvlText w:val="%1."/>
      <w:lvlJc w:val="left"/>
      <w:pPr>
        <w:ind w:left="360" w:firstLine="72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3"/>
  </w:num>
  <w:num w:numId="8">
    <w:abstractNumId w:val="7"/>
  </w:num>
  <w:num w:numId="9">
    <w:abstractNumId w:val="1"/>
  </w:num>
  <w:num w:numId="10">
    <w:abstractNumId w:val="14"/>
  </w:num>
  <w:num w:numId="11">
    <w:abstractNumId w:val="4"/>
  </w:num>
  <w:num w:numId="12">
    <w:abstractNumId w:val="11"/>
  </w:num>
  <w:num w:numId="13">
    <w:abstractNumId w:val="5"/>
  </w:num>
  <w:num w:numId="14">
    <w:abstractNumId w:val="16"/>
  </w:num>
  <w:num w:numId="15">
    <w:abstractNumId w:val="10"/>
  </w:num>
  <w:num w:numId="16">
    <w:abstractNumId w:val="15"/>
  </w:num>
  <w:num w:numId="17">
    <w:abstractNumId w:val="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676F"/>
    <w:rsid w:val="0001512E"/>
    <w:rsid w:val="00083D04"/>
    <w:rsid w:val="00094D23"/>
    <w:rsid w:val="000E0B6F"/>
    <w:rsid w:val="00133500"/>
    <w:rsid w:val="00141CDF"/>
    <w:rsid w:val="0016317E"/>
    <w:rsid w:val="001744C6"/>
    <w:rsid w:val="002669AF"/>
    <w:rsid w:val="002716AC"/>
    <w:rsid w:val="00271843"/>
    <w:rsid w:val="00291192"/>
    <w:rsid w:val="002F7577"/>
    <w:rsid w:val="00304BB6"/>
    <w:rsid w:val="0034063D"/>
    <w:rsid w:val="00370524"/>
    <w:rsid w:val="00387844"/>
    <w:rsid w:val="003D1A6B"/>
    <w:rsid w:val="00490BBD"/>
    <w:rsid w:val="004C4F69"/>
    <w:rsid w:val="00592B04"/>
    <w:rsid w:val="005B1915"/>
    <w:rsid w:val="005C3126"/>
    <w:rsid w:val="005F7612"/>
    <w:rsid w:val="0065764E"/>
    <w:rsid w:val="00660703"/>
    <w:rsid w:val="00660A06"/>
    <w:rsid w:val="006941DA"/>
    <w:rsid w:val="006B3465"/>
    <w:rsid w:val="006E5B55"/>
    <w:rsid w:val="00736509"/>
    <w:rsid w:val="00792B9C"/>
    <w:rsid w:val="007B46CB"/>
    <w:rsid w:val="007C564A"/>
    <w:rsid w:val="00806F7F"/>
    <w:rsid w:val="00891805"/>
    <w:rsid w:val="008F6376"/>
    <w:rsid w:val="009B3BC1"/>
    <w:rsid w:val="009F4730"/>
    <w:rsid w:val="00A342C2"/>
    <w:rsid w:val="00B00367"/>
    <w:rsid w:val="00B90D91"/>
    <w:rsid w:val="00BA2C67"/>
    <w:rsid w:val="00BD7360"/>
    <w:rsid w:val="00BF497A"/>
    <w:rsid w:val="00C336E0"/>
    <w:rsid w:val="00C6047C"/>
    <w:rsid w:val="00C90B01"/>
    <w:rsid w:val="00CA2518"/>
    <w:rsid w:val="00CC2FBE"/>
    <w:rsid w:val="00CE012B"/>
    <w:rsid w:val="00D65EE9"/>
    <w:rsid w:val="00DC1228"/>
    <w:rsid w:val="00DC476F"/>
    <w:rsid w:val="00E02CCC"/>
    <w:rsid w:val="00E81166"/>
    <w:rsid w:val="00EB1256"/>
    <w:rsid w:val="00EE676F"/>
    <w:rsid w:val="00F23DEC"/>
    <w:rsid w:val="00F67088"/>
    <w:rsid w:val="00FC6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6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67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6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F7F"/>
  </w:style>
  <w:style w:type="paragraph" w:styleId="Footer">
    <w:name w:val="footer"/>
    <w:basedOn w:val="Normal"/>
    <w:link w:val="FooterChar"/>
    <w:uiPriority w:val="99"/>
    <w:semiHidden/>
    <w:unhideWhenUsed/>
    <w:rsid w:val="00806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6F7F"/>
  </w:style>
  <w:style w:type="character" w:styleId="FollowedHyperlink">
    <w:name w:val="FollowedHyperlink"/>
    <w:basedOn w:val="DefaultParagraphFont"/>
    <w:uiPriority w:val="99"/>
    <w:semiHidden/>
    <w:unhideWhenUsed/>
    <w:rsid w:val="00806F7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4C6"/>
    <w:rPr>
      <w:rFonts w:ascii="Tahoma" w:hAnsi="Tahoma" w:cs="Tahoma"/>
      <w:sz w:val="16"/>
      <w:szCs w:val="16"/>
    </w:rPr>
  </w:style>
  <w:style w:type="paragraph" w:customStyle="1" w:styleId="Pa71">
    <w:name w:val="Pa71"/>
    <w:basedOn w:val="Normal"/>
    <w:next w:val="Normal"/>
    <w:uiPriority w:val="99"/>
    <w:rsid w:val="00A342C2"/>
    <w:pPr>
      <w:autoSpaceDE w:val="0"/>
      <w:autoSpaceDN w:val="0"/>
      <w:adjustRightInd w:val="0"/>
      <w:spacing w:after="0" w:line="211" w:lineRule="atLeast"/>
    </w:pPr>
    <w:rPr>
      <w:rFonts w:ascii="GillSans" w:eastAsia="Times New Roman" w:hAnsi="GillSan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0A06"/>
    <w:pPr>
      <w:ind w:left="720"/>
      <w:contextualSpacing/>
    </w:pPr>
  </w:style>
  <w:style w:type="paragraph" w:customStyle="1" w:styleId="Pa65">
    <w:name w:val="Pa65"/>
    <w:basedOn w:val="Normal"/>
    <w:next w:val="Normal"/>
    <w:uiPriority w:val="99"/>
    <w:rsid w:val="00660A06"/>
    <w:pPr>
      <w:autoSpaceDE w:val="0"/>
      <w:autoSpaceDN w:val="0"/>
      <w:adjustRightInd w:val="0"/>
      <w:spacing w:after="0" w:line="211" w:lineRule="atLeast"/>
    </w:pPr>
    <w:rPr>
      <w:rFonts w:ascii="GillSans" w:eastAsia="Times New Roman" w:hAnsi="GillSans" w:cs="Times New Roman"/>
      <w:sz w:val="24"/>
      <w:szCs w:val="24"/>
    </w:rPr>
  </w:style>
  <w:style w:type="character" w:customStyle="1" w:styleId="A9">
    <w:name w:val="A9"/>
    <w:uiPriority w:val="99"/>
    <w:rsid w:val="00DC1228"/>
    <w:rPr>
      <w:rFonts w:ascii="Times" w:hAnsi="Times" w:cs="Times"/>
      <w:b/>
      <w:bCs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3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slc.genetics.utah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6DC06-F5CD-438A-B507-50E9FE457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gateway</dc:creator>
  <cp:lastModifiedBy>gateway</cp:lastModifiedBy>
  <cp:revision>3</cp:revision>
  <dcterms:created xsi:type="dcterms:W3CDTF">2013-01-31T05:56:00Z</dcterms:created>
  <dcterms:modified xsi:type="dcterms:W3CDTF">2013-01-31T06:35:00Z</dcterms:modified>
</cp:coreProperties>
</file>