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7C" w:rsidRPr="00C6047C" w:rsidRDefault="00C6047C" w:rsidP="00C6047C">
      <w:pPr>
        <w:pStyle w:val="Header"/>
        <w:rPr>
          <w:rFonts w:ascii="Book Antiqua" w:eastAsia="Calibri" w:hAnsi="Book Antiqua" w:cs="Times New Roman"/>
          <w:sz w:val="20"/>
          <w:szCs w:val="20"/>
        </w:rPr>
      </w:pPr>
      <w:r w:rsidRPr="00C6047C">
        <w:rPr>
          <w:rFonts w:ascii="Book Antiqua" w:eastAsia="Calibri" w:hAnsi="Book Antiqua" w:cs="Times New Roman"/>
          <w:b/>
          <w:bCs/>
          <w:sz w:val="20"/>
          <w:szCs w:val="20"/>
        </w:rPr>
        <w:t>Name</w:t>
      </w:r>
      <w:proofErr w:type="gramStart"/>
      <w:r w:rsidRPr="00C6047C">
        <w:rPr>
          <w:rFonts w:ascii="Book Antiqua" w:eastAsia="Calibri" w:hAnsi="Book Antiqua" w:cs="Times New Roman"/>
          <w:b/>
          <w:bCs/>
          <w:sz w:val="20"/>
          <w:szCs w:val="20"/>
        </w:rPr>
        <w:t>:_</w:t>
      </w:r>
      <w:proofErr w:type="gramEnd"/>
      <w:r w:rsidRPr="00C6047C">
        <w:rPr>
          <w:rFonts w:ascii="Book Antiqua" w:eastAsia="Calibri" w:hAnsi="Book Antiqua" w:cs="Times New Roman"/>
          <w:b/>
          <w:bCs/>
          <w:sz w:val="20"/>
          <w:szCs w:val="20"/>
        </w:rPr>
        <w:t>_____________________________</w:t>
      </w:r>
      <w:r w:rsidRPr="00C6047C">
        <w:rPr>
          <w:rFonts w:ascii="Book Antiqua" w:eastAsia="Calibri" w:hAnsi="Book Antiqua" w:cs="Times New Roman"/>
          <w:b/>
          <w:bCs/>
          <w:sz w:val="20"/>
          <w:szCs w:val="20"/>
        </w:rPr>
        <w:tab/>
        <w:t xml:space="preserve">                    Date:________</w:t>
      </w:r>
      <w:r w:rsidRPr="00C6047C">
        <w:rPr>
          <w:rFonts w:ascii="Book Antiqua" w:eastAsia="Calibri" w:hAnsi="Book Antiqua" w:cs="Times New Roman"/>
          <w:b/>
          <w:bCs/>
          <w:sz w:val="20"/>
          <w:szCs w:val="20"/>
        </w:rPr>
        <w:tab/>
        <w:t>Hour:_____</w:t>
      </w:r>
    </w:p>
    <w:p w:rsidR="00C6047C" w:rsidRPr="00ED61C5" w:rsidRDefault="00ED61C5" w:rsidP="00C6047C">
      <w:pPr>
        <w:spacing w:after="0" w:line="240" w:lineRule="auto"/>
        <w:rPr>
          <w:rFonts w:ascii="Book Antiqua" w:hAnsi="Book Antiqua"/>
          <w:i/>
          <w:sz w:val="24"/>
          <w:szCs w:val="24"/>
        </w:rPr>
      </w:pPr>
      <w:r w:rsidRPr="00ED61C5">
        <w:rPr>
          <w:rFonts w:ascii="Book Antiqua" w:hAnsi="Book Antiqua" w:cs="Times"/>
          <w:b/>
          <w:bCs/>
          <w:color w:val="000000"/>
          <w:sz w:val="24"/>
          <w:szCs w:val="24"/>
        </w:rPr>
        <w:t xml:space="preserve">B5.1B </w:t>
      </w:r>
      <w:r w:rsidRPr="00ED61C5">
        <w:rPr>
          <w:rFonts w:ascii="Book Antiqua" w:hAnsi="Book Antiqua" w:cs="GillSans"/>
          <w:i/>
          <w:color w:val="000000"/>
          <w:sz w:val="24"/>
          <w:szCs w:val="24"/>
        </w:rPr>
        <w:t>Describe how natural selection provides a mechanism for evolution.</w:t>
      </w:r>
    </w:p>
    <w:p w:rsidR="005C3126" w:rsidRDefault="005C3126" w:rsidP="00C6047C">
      <w:pPr>
        <w:spacing w:after="0" w:line="240" w:lineRule="auto"/>
        <w:rPr>
          <w:rFonts w:ascii="Book Antiqua" w:hAnsi="Book Antiqua"/>
        </w:rPr>
      </w:pPr>
    </w:p>
    <w:p w:rsidR="00283655" w:rsidRPr="00283655" w:rsidRDefault="00283655" w:rsidP="00283655">
      <w:pPr>
        <w:spacing w:after="0" w:line="240" w:lineRule="auto"/>
        <w:rPr>
          <w:rFonts w:ascii="Book Antiqua" w:hAnsi="Book Antiqua"/>
        </w:rPr>
      </w:pPr>
      <w:r w:rsidRPr="00283655">
        <w:rPr>
          <w:rFonts w:ascii="Book Antiqua" w:hAnsi="Book Antiqua"/>
        </w:rPr>
        <w:t xml:space="preserve">April 14, 2009, 8:49 am </w:t>
      </w:r>
    </w:p>
    <w:p w:rsidR="00283655" w:rsidRDefault="003D25C8" w:rsidP="00283655">
      <w:pPr>
        <w:spacing w:after="0" w:line="240" w:lineRule="auto"/>
        <w:rPr>
          <w:rFonts w:ascii="Book Antiqua" w:hAnsi="Book Antiqua"/>
          <w:sz w:val="18"/>
          <w:szCs w:val="18"/>
        </w:rPr>
      </w:pPr>
      <w:hyperlink r:id="rId8" w:history="1">
        <w:r w:rsidRPr="00E364E3">
          <w:rPr>
            <w:rStyle w:val="Hyperlink"/>
            <w:rFonts w:ascii="Book Antiqua" w:hAnsi="Book Antiqua"/>
            <w:sz w:val="18"/>
            <w:szCs w:val="18"/>
          </w:rPr>
          <w:t>http://tierneylab.blogs.nytimes.com/2009/04/14/should-we-build-a-dinosaur/</w:t>
        </w:r>
      </w:hyperlink>
    </w:p>
    <w:p w:rsidR="00283655" w:rsidRPr="00283655" w:rsidRDefault="00283655" w:rsidP="00283655">
      <w:pPr>
        <w:pStyle w:val="Heading1"/>
        <w:spacing w:before="0" w:beforeAutospacing="0" w:after="0" w:afterAutospacing="0"/>
        <w:rPr>
          <w:rFonts w:ascii="Book Antiqua" w:hAnsi="Book Antiqua"/>
        </w:rPr>
      </w:pPr>
      <w:r w:rsidRPr="00283655">
        <w:rPr>
          <w:rFonts w:ascii="Book Antiqua" w:hAnsi="Book Antiqua"/>
        </w:rPr>
        <w:t>Should We Build a Dinosaur?</w:t>
      </w:r>
    </w:p>
    <w:p w:rsidR="00283655" w:rsidRPr="00283655" w:rsidRDefault="00283655" w:rsidP="00283655">
      <w:pPr>
        <w:pStyle w:val="HTMLAddress"/>
        <w:rPr>
          <w:rFonts w:ascii="Book Antiqua" w:hAnsi="Book Antiqua"/>
        </w:rPr>
      </w:pPr>
      <w:r w:rsidRPr="00283655">
        <w:rPr>
          <w:rFonts w:ascii="Book Antiqua" w:hAnsi="Book Antiqua"/>
        </w:rPr>
        <w:t xml:space="preserve">By </w:t>
      </w:r>
      <w:hyperlink r:id="rId9" w:tooltip="See all posts by JOHN TIERNEY" w:history="1">
        <w:r w:rsidRPr="00283655">
          <w:rPr>
            <w:rStyle w:val="Hyperlink"/>
            <w:rFonts w:ascii="Book Antiqua" w:hAnsi="Book Antiqua"/>
          </w:rPr>
          <w:t>JOHN TIERNEY</w:t>
        </w:r>
      </w:hyperlink>
    </w:p>
    <w:p w:rsidR="00283655" w:rsidRPr="00283655" w:rsidRDefault="00283655" w:rsidP="00283655">
      <w:pPr>
        <w:pStyle w:val="NormalWeb"/>
        <w:rPr>
          <w:rFonts w:ascii="Book Antiqua" w:hAnsi="Book Antiqua"/>
        </w:rPr>
      </w:pPr>
      <w:r w:rsidRPr="00283655">
        <w:rPr>
          <w:rFonts w:ascii="Book Antiqua" w:hAnsi="Book Antiqua"/>
        </w:rPr>
        <w:t xml:space="preserve">When I endorsed the idea of </w:t>
      </w:r>
      <w:hyperlink r:id="rId10" w:history="1">
        <w:r w:rsidRPr="00283655">
          <w:rPr>
            <w:rStyle w:val="Hyperlink"/>
            <w:rFonts w:ascii="Book Antiqua" w:hAnsi="Book Antiqua"/>
          </w:rPr>
          <w:t>resurrecting a Neanderthal from DNA</w:t>
        </w:r>
      </w:hyperlink>
      <w:r w:rsidRPr="00283655">
        <w:rPr>
          <w:rFonts w:ascii="Book Antiqua" w:hAnsi="Book Antiqua"/>
        </w:rPr>
        <w:t>, I was a little surprised at how many indignant</w:t>
      </w:r>
      <w:r>
        <w:rPr>
          <w:rFonts w:ascii="Book Antiqua" w:hAnsi="Book Antiqua"/>
        </w:rPr>
        <w:t xml:space="preserve"> [angry/resentful]</w:t>
      </w:r>
      <w:r w:rsidRPr="00283655">
        <w:rPr>
          <w:rFonts w:ascii="Book Antiqua" w:hAnsi="Book Antiqua"/>
        </w:rPr>
        <w:t xml:space="preserve"> comments it inspired. I’m not sure how representative that reaction was — there could be a selection bias for indignation when posting comments — but I’ll assume there are a fair number of people who don’t like the idea of recreating extinct hominids</w:t>
      </w:r>
      <w:r>
        <w:rPr>
          <w:rFonts w:ascii="Book Antiqua" w:hAnsi="Book Antiqua"/>
        </w:rPr>
        <w:t xml:space="preserve"> [early humans]</w:t>
      </w:r>
      <w:r w:rsidRPr="00283655">
        <w:rPr>
          <w:rFonts w:ascii="Book Antiqua" w:hAnsi="Book Antiqua"/>
        </w:rPr>
        <w:t xml:space="preserve">. </w:t>
      </w:r>
    </w:p>
    <w:p w:rsidR="00283655" w:rsidRPr="00283655" w:rsidRDefault="00283655" w:rsidP="00283655">
      <w:pPr>
        <w:pStyle w:val="NormalWeb"/>
        <w:rPr>
          <w:rFonts w:ascii="Book Antiqua" w:hAnsi="Book Antiqua"/>
        </w:rPr>
      </w:pPr>
      <w:proofErr w:type="gramStart"/>
      <w:r w:rsidRPr="00283655">
        <w:rPr>
          <w:rFonts w:ascii="Book Antiqua" w:hAnsi="Book Antiqua"/>
        </w:rPr>
        <w:t>Then how about Jack Horner’s scheme to build a dinosaur?</w:t>
      </w:r>
      <w:proofErr w:type="gramEnd"/>
      <w:r w:rsidRPr="00283655">
        <w:rPr>
          <w:rFonts w:ascii="Book Antiqua" w:hAnsi="Book Antiqua"/>
        </w:rPr>
        <w:t xml:space="preserve"> </w:t>
      </w:r>
    </w:p>
    <w:p w:rsidR="00283655" w:rsidRPr="00283655" w:rsidRDefault="00283655" w:rsidP="00283655">
      <w:pPr>
        <w:pStyle w:val="NormalWeb"/>
        <w:rPr>
          <w:rFonts w:ascii="Book Antiqua" w:hAnsi="Book Antiqua"/>
        </w:rPr>
      </w:pPr>
      <w:r w:rsidRPr="00283655">
        <w:rPr>
          <w:rFonts w:ascii="Book Antiqua" w:hAnsi="Book Antiqua"/>
        </w:rPr>
        <w:t>No, this is not a Jurassic Park fantasy involving some recovered bit of prehistoric DNA. Dr. Horner, a paleontologist at Montana State University (and, incidentally, a consultant for the “Jurassic Park” movies), is one of the scientists who have detected similarities between dinosaurs like Tyrannosaurus Rex and the modern chicken. By biochemically manipulating a chicken embryo to “awaken the dinosaur within,” researchers at McGill University are already studying ways to get the embryo to grow a dinosaur’s tail. Eventually the scientists hope to see a “</w:t>
      </w:r>
      <w:proofErr w:type="spellStart"/>
      <w:r w:rsidRPr="00283655">
        <w:rPr>
          <w:rFonts w:ascii="Book Antiqua" w:hAnsi="Book Antiqua"/>
        </w:rPr>
        <w:t>Chickenosaurus</w:t>
      </w:r>
      <w:proofErr w:type="spellEnd"/>
      <w:r w:rsidRPr="00283655">
        <w:rPr>
          <w:rFonts w:ascii="Book Antiqua" w:hAnsi="Book Antiqua"/>
        </w:rPr>
        <w:t>” hatch with tail, teeth and forelimbs instead of wings.</w:t>
      </w:r>
    </w:p>
    <w:p w:rsidR="00283655" w:rsidRPr="00283655" w:rsidRDefault="00283655" w:rsidP="00283655">
      <w:pPr>
        <w:pStyle w:val="NormalWeb"/>
        <w:rPr>
          <w:rFonts w:ascii="Book Antiqua" w:hAnsi="Book Antiqua"/>
        </w:rPr>
      </w:pPr>
      <w:r w:rsidRPr="00283655">
        <w:rPr>
          <w:rFonts w:ascii="Book Antiqua" w:hAnsi="Book Antiqua"/>
        </w:rPr>
        <w:t xml:space="preserve">Dr. Horner explains this project in a new book, </w:t>
      </w:r>
      <w:hyperlink r:id="rId11" w:history="1">
        <w:r w:rsidRPr="00283655">
          <w:rPr>
            <w:rStyle w:val="Hyperlink"/>
            <w:rFonts w:ascii="Book Antiqua" w:hAnsi="Book Antiqua"/>
          </w:rPr>
          <w:t>“How to Build a Dinosaur: Extinction Doesn’t Have to Be Forever,”</w:t>
        </w:r>
      </w:hyperlink>
      <w:r w:rsidRPr="00283655">
        <w:rPr>
          <w:rFonts w:ascii="Book Antiqua" w:hAnsi="Book Antiqua"/>
        </w:rPr>
        <w:t xml:space="preserve"> co-written with James Gorman, the deputy science editor of the Times. The contrarian </w:t>
      </w:r>
      <w:r>
        <w:rPr>
          <w:rFonts w:ascii="Book Antiqua" w:hAnsi="Book Antiqua"/>
        </w:rPr>
        <w:t xml:space="preserve">[person who always disagrees or puts down an idea] </w:t>
      </w:r>
      <w:r w:rsidRPr="00283655">
        <w:rPr>
          <w:rFonts w:ascii="Book Antiqua" w:hAnsi="Book Antiqua"/>
        </w:rPr>
        <w:t xml:space="preserve">in me would love to come up with a reason to oppose any project favored by my editor, but after my build-a-Neanderthal advocacy I’m having a hard time coming up with a decent reason not to build </w:t>
      </w:r>
      <w:proofErr w:type="spellStart"/>
      <w:r w:rsidRPr="00283655">
        <w:rPr>
          <w:rFonts w:ascii="Book Antiqua" w:hAnsi="Book Antiqua"/>
        </w:rPr>
        <w:t>Chickenosaurus</w:t>
      </w:r>
      <w:proofErr w:type="spellEnd"/>
      <w:r w:rsidRPr="00283655">
        <w:rPr>
          <w:rFonts w:ascii="Book Antiqua" w:hAnsi="Book Antiqua"/>
        </w:rPr>
        <w:t xml:space="preserve">. Perhaps some Lab readers could give me cause for indignation. But before you do, consider a couple of pre-emptive answers to some commons objections, as provided by Dr. Horner: </w:t>
      </w:r>
    </w:p>
    <w:p w:rsidR="00283655" w:rsidRPr="00283655" w:rsidRDefault="00283655" w:rsidP="00283655">
      <w:pPr>
        <w:pStyle w:val="NormalWeb"/>
        <w:rPr>
          <w:rFonts w:ascii="Book Antiqua" w:hAnsi="Book Antiqua"/>
          <w:sz w:val="20"/>
          <w:szCs w:val="20"/>
        </w:rPr>
      </w:pPr>
      <w:r w:rsidRPr="00283655">
        <w:rPr>
          <w:rStyle w:val="Emphasis"/>
          <w:rFonts w:ascii="Book Antiqua" w:hAnsi="Book Antiqua"/>
          <w:sz w:val="20"/>
          <w:szCs w:val="20"/>
        </w:rPr>
        <w:t xml:space="preserve">Suppose you hatch a </w:t>
      </w:r>
      <w:proofErr w:type="spellStart"/>
      <w:r w:rsidRPr="00283655">
        <w:rPr>
          <w:rStyle w:val="Emphasis"/>
          <w:rFonts w:ascii="Book Antiqua" w:hAnsi="Book Antiqua"/>
          <w:sz w:val="20"/>
          <w:szCs w:val="20"/>
        </w:rPr>
        <w:t>Chickenosaurus</w:t>
      </w:r>
      <w:proofErr w:type="spellEnd"/>
      <w:r w:rsidRPr="00283655">
        <w:rPr>
          <w:rStyle w:val="Emphasis"/>
          <w:rFonts w:ascii="Book Antiqua" w:hAnsi="Book Antiqua"/>
          <w:sz w:val="20"/>
          <w:szCs w:val="20"/>
        </w:rPr>
        <w:t>? What good is it?</w:t>
      </w:r>
    </w:p>
    <w:p w:rsidR="00283655" w:rsidRPr="00283655" w:rsidRDefault="00283655" w:rsidP="00283655">
      <w:pPr>
        <w:pStyle w:val="NormalWeb"/>
        <w:rPr>
          <w:rFonts w:ascii="Book Antiqua" w:hAnsi="Book Antiqua"/>
          <w:sz w:val="20"/>
          <w:szCs w:val="20"/>
        </w:rPr>
      </w:pPr>
      <w:r w:rsidRPr="00283655">
        <w:rPr>
          <w:rFonts w:ascii="Book Antiqua" w:hAnsi="Book Antiqua"/>
          <w:sz w:val="20"/>
          <w:szCs w:val="20"/>
        </w:rPr>
        <w:t xml:space="preserve">It would get a lot of attention if you walked it on a leash, and it would be better than a slide show for demonstrating evolution. </w:t>
      </w:r>
    </w:p>
    <w:p w:rsidR="00283655" w:rsidRPr="00283655" w:rsidRDefault="00283655" w:rsidP="00283655">
      <w:pPr>
        <w:pStyle w:val="NormalWeb"/>
        <w:rPr>
          <w:rFonts w:ascii="Book Antiqua" w:hAnsi="Book Antiqua"/>
          <w:sz w:val="20"/>
          <w:szCs w:val="20"/>
        </w:rPr>
      </w:pPr>
      <w:r w:rsidRPr="00283655">
        <w:rPr>
          <w:rFonts w:ascii="Book Antiqua" w:hAnsi="Book Antiqua"/>
          <w:sz w:val="20"/>
          <w:szCs w:val="20"/>
        </w:rPr>
        <w:t xml:space="preserve">In terms of research value, in order to turn a chicken into </w:t>
      </w:r>
      <w:proofErr w:type="spellStart"/>
      <w:r w:rsidRPr="00283655">
        <w:rPr>
          <w:rFonts w:ascii="Book Antiqua" w:hAnsi="Book Antiqua"/>
          <w:sz w:val="20"/>
          <w:szCs w:val="20"/>
        </w:rPr>
        <w:t>Chickenosuarus</w:t>
      </w:r>
      <w:proofErr w:type="spellEnd"/>
      <w:r w:rsidRPr="00283655">
        <w:rPr>
          <w:rFonts w:ascii="Book Antiqua" w:hAnsi="Book Antiqua"/>
          <w:sz w:val="20"/>
          <w:szCs w:val="20"/>
        </w:rPr>
        <w:t xml:space="preserve"> we would have to reverse evolution. That can teach us a tremendous amount about how evolution works. It would show how small changes in the development of an embryo can make for big changes in what the adult looks like.</w:t>
      </w:r>
    </w:p>
    <w:p w:rsidR="00283655" w:rsidRPr="00283655" w:rsidRDefault="00283655" w:rsidP="00283655">
      <w:pPr>
        <w:pStyle w:val="NormalWeb"/>
        <w:rPr>
          <w:rFonts w:ascii="Book Antiqua" w:hAnsi="Book Antiqua"/>
          <w:sz w:val="20"/>
          <w:szCs w:val="20"/>
        </w:rPr>
      </w:pPr>
      <w:r w:rsidRPr="00283655">
        <w:rPr>
          <w:rStyle w:val="Emphasis"/>
          <w:rFonts w:ascii="Book Antiqua" w:hAnsi="Book Antiqua"/>
          <w:sz w:val="20"/>
          <w:szCs w:val="20"/>
        </w:rPr>
        <w:t>But is there any practical benefit? Why not spend money on cancer research instead of turning chickens into dinosaurs?</w:t>
      </w:r>
    </w:p>
    <w:p w:rsidR="00283655" w:rsidRPr="00283655" w:rsidRDefault="00283655" w:rsidP="00283655">
      <w:pPr>
        <w:pStyle w:val="NormalWeb"/>
        <w:rPr>
          <w:rFonts w:ascii="Book Antiqua" w:hAnsi="Book Antiqua"/>
          <w:sz w:val="20"/>
          <w:szCs w:val="20"/>
        </w:rPr>
      </w:pPr>
      <w:r w:rsidRPr="00283655">
        <w:rPr>
          <w:rFonts w:ascii="Book Antiqua" w:hAnsi="Book Antiqua"/>
          <w:sz w:val="20"/>
          <w:szCs w:val="20"/>
        </w:rPr>
        <w:lastRenderedPageBreak/>
        <w:t>Research is unpredictable. Finding out the structure of DNA and how genetics works has taught us a lot about disease and promises to revolutionize medicine. The goal of the researchers was to answer basic questions about biology.</w:t>
      </w:r>
    </w:p>
    <w:p w:rsidR="00283655" w:rsidRPr="00283655" w:rsidRDefault="00283655" w:rsidP="00283655">
      <w:pPr>
        <w:pStyle w:val="NormalWeb"/>
        <w:rPr>
          <w:rFonts w:ascii="Book Antiqua" w:hAnsi="Book Antiqua"/>
          <w:sz w:val="20"/>
          <w:szCs w:val="20"/>
        </w:rPr>
      </w:pPr>
      <w:r w:rsidRPr="00283655">
        <w:rPr>
          <w:rFonts w:ascii="Book Antiqua" w:hAnsi="Book Antiqua"/>
          <w:sz w:val="20"/>
          <w:szCs w:val="20"/>
        </w:rPr>
        <w:t>But we already have some idea of how this might be practically useful. The growth of the tail is tied into the problem of the spinal cord, and spinal cord birth defects in human are a major medical problem. Learning more about what prompts and stops tail growth could give us important insights about serious human birth defects.</w:t>
      </w:r>
    </w:p>
    <w:p w:rsidR="00C6047C" w:rsidRDefault="00283655" w:rsidP="003D25C8">
      <w:pPr>
        <w:pStyle w:val="NormalWeb"/>
        <w:rPr>
          <w:rFonts w:ascii="Book Antiqua" w:hAnsi="Book Antiqua"/>
        </w:rPr>
      </w:pPr>
      <w:r w:rsidRPr="00283655">
        <w:rPr>
          <w:rFonts w:ascii="Book Antiqua" w:hAnsi="Book Antiqua"/>
        </w:rPr>
        <w:t xml:space="preserve">Whatever practical spinoffs there might be from this project, to me it seems worthwhile simply for the value of reviving and observing extinct creatures. But as I say, I’m open to causes for indignation. You can read more details of Dr. Horner’s plans at </w:t>
      </w:r>
      <w:hyperlink r:id="rId12" w:history="1">
        <w:r w:rsidRPr="00283655">
          <w:rPr>
            <w:rStyle w:val="Hyperlink"/>
            <w:rFonts w:ascii="Book Antiqua" w:hAnsi="Book Antiqua"/>
          </w:rPr>
          <w:t>Discover magazine</w:t>
        </w:r>
      </w:hyperlink>
      <w:r w:rsidRPr="00283655">
        <w:rPr>
          <w:rFonts w:ascii="Book Antiqua" w:hAnsi="Book Antiqua"/>
        </w:rPr>
        <w:t>. Or you can wax eloquently right away</w:t>
      </w:r>
      <w:r w:rsidR="003D25C8">
        <w:rPr>
          <w:rFonts w:ascii="Book Antiqua" w:hAnsi="Book Antiqua"/>
        </w:rPr>
        <w:t>.</w:t>
      </w:r>
    </w:p>
    <w:p w:rsidR="003D25C8" w:rsidRPr="003D25C8" w:rsidRDefault="003D25C8" w:rsidP="003D25C8">
      <w:pPr>
        <w:pStyle w:val="NormalWeb"/>
        <w:jc w:val="center"/>
        <w:rPr>
          <w:rFonts w:ascii="Book Antiqua" w:hAnsi="Book Antiqua"/>
        </w:rPr>
      </w:pPr>
      <w:r>
        <w:rPr>
          <w:rFonts w:ascii="Book Antiqua" w:hAnsi="Book Antiqua"/>
        </w:rPr>
        <w:t>~~~~~~~~~~~~~~~~~~~~~~~~~~~~~~~~~~~~~~~~~~~~~~~~~~~~</w:t>
      </w:r>
    </w:p>
    <w:p w:rsidR="00C6047C" w:rsidRPr="003D25C8" w:rsidRDefault="00283655" w:rsidP="004C4F69">
      <w:pPr>
        <w:pStyle w:val="ListParagraph"/>
        <w:numPr>
          <w:ilvl w:val="0"/>
          <w:numId w:val="6"/>
        </w:numPr>
        <w:spacing w:after="0" w:line="240" w:lineRule="auto"/>
        <w:rPr>
          <w:rFonts w:ascii="Book Antiqua" w:hAnsi="Book Antiqua"/>
        </w:rPr>
      </w:pPr>
      <w:r w:rsidRPr="003D25C8">
        <w:rPr>
          <w:rFonts w:ascii="Book Antiqua" w:hAnsi="Book Antiqua"/>
        </w:rPr>
        <w:t>What do you find most intriguing/interesting about the prospects/potential of having a pet dinosaur</w:t>
      </w:r>
      <w:r w:rsidR="004C4F69" w:rsidRPr="003D25C8">
        <w:rPr>
          <w:rFonts w:ascii="Book Antiqua" w:hAnsi="Book Antiqua"/>
        </w:rPr>
        <w:t>?</w:t>
      </w:r>
    </w:p>
    <w:p w:rsidR="00C6047C" w:rsidRPr="003D25C8" w:rsidRDefault="00C6047C" w:rsidP="00C6047C">
      <w:pPr>
        <w:spacing w:after="0" w:line="240" w:lineRule="auto"/>
        <w:rPr>
          <w:rFonts w:ascii="Book Antiqua" w:hAnsi="Book Antiqua"/>
        </w:rPr>
      </w:pPr>
    </w:p>
    <w:p w:rsidR="00283655" w:rsidRPr="003D25C8" w:rsidRDefault="00283655" w:rsidP="00C6047C">
      <w:pPr>
        <w:spacing w:after="0" w:line="240" w:lineRule="auto"/>
        <w:rPr>
          <w:rFonts w:ascii="Book Antiqua" w:hAnsi="Book Antiqua"/>
        </w:rPr>
      </w:pPr>
    </w:p>
    <w:p w:rsidR="00C6047C" w:rsidRDefault="00C6047C" w:rsidP="00C6047C">
      <w:pPr>
        <w:spacing w:after="0" w:line="240" w:lineRule="auto"/>
        <w:rPr>
          <w:rFonts w:ascii="Book Antiqua" w:hAnsi="Book Antiqua"/>
        </w:rPr>
      </w:pPr>
    </w:p>
    <w:p w:rsidR="003D25C8" w:rsidRDefault="003D25C8" w:rsidP="00C6047C">
      <w:pPr>
        <w:spacing w:after="0" w:line="240" w:lineRule="auto"/>
        <w:rPr>
          <w:rFonts w:ascii="Book Antiqua" w:hAnsi="Book Antiqua"/>
        </w:rPr>
      </w:pPr>
    </w:p>
    <w:p w:rsidR="003D25C8" w:rsidRDefault="003D25C8" w:rsidP="00C6047C">
      <w:pPr>
        <w:spacing w:after="0" w:line="240" w:lineRule="auto"/>
        <w:rPr>
          <w:rFonts w:ascii="Book Antiqua" w:hAnsi="Book Antiqua"/>
        </w:rPr>
      </w:pPr>
    </w:p>
    <w:p w:rsidR="003D25C8" w:rsidRPr="003D25C8" w:rsidRDefault="003D25C8" w:rsidP="00C6047C">
      <w:pPr>
        <w:spacing w:after="0" w:line="240" w:lineRule="auto"/>
        <w:rPr>
          <w:rFonts w:ascii="Book Antiqua" w:hAnsi="Book Antiqua"/>
        </w:rPr>
      </w:pPr>
    </w:p>
    <w:p w:rsidR="00C6047C" w:rsidRPr="003D25C8" w:rsidRDefault="00C6047C" w:rsidP="00C6047C">
      <w:pPr>
        <w:spacing w:after="0" w:line="240" w:lineRule="auto"/>
        <w:rPr>
          <w:rFonts w:ascii="Book Antiqua" w:hAnsi="Book Antiqua"/>
        </w:rPr>
      </w:pPr>
    </w:p>
    <w:p w:rsidR="004C4F69" w:rsidRPr="003D25C8" w:rsidRDefault="004C4F69" w:rsidP="00C6047C">
      <w:pPr>
        <w:spacing w:after="0" w:line="240" w:lineRule="auto"/>
        <w:rPr>
          <w:rFonts w:ascii="Book Antiqua" w:hAnsi="Book Antiqua"/>
        </w:rPr>
      </w:pPr>
    </w:p>
    <w:p w:rsidR="00CE012B" w:rsidRPr="003D25C8" w:rsidRDefault="00ED61C5" w:rsidP="003D25C8">
      <w:pPr>
        <w:pStyle w:val="ListParagraph"/>
        <w:numPr>
          <w:ilvl w:val="0"/>
          <w:numId w:val="6"/>
        </w:numPr>
        <w:spacing w:after="0" w:line="240" w:lineRule="auto"/>
        <w:rPr>
          <w:rFonts w:ascii="Book Antiqua" w:hAnsi="Book Antiqua"/>
          <w:sz w:val="24"/>
          <w:szCs w:val="24"/>
        </w:rPr>
      </w:pPr>
      <w:r w:rsidRPr="00ED61C5">
        <w:rPr>
          <w:rFonts w:ascii="Times" w:hAnsi="Times" w:cs="Times"/>
          <w:b/>
          <w:bCs/>
          <w:color w:val="000000"/>
        </w:rPr>
        <w:t>(</w:t>
      </w:r>
      <w:r>
        <w:rPr>
          <w:rFonts w:ascii="Times" w:hAnsi="Times" w:cs="Times"/>
          <w:b/>
          <w:bCs/>
          <w:color w:val="000000"/>
        </w:rPr>
        <w:t>B5.1B)</w:t>
      </w:r>
      <w:r w:rsidR="00283655" w:rsidRPr="003D25C8">
        <w:rPr>
          <w:rFonts w:ascii="Book Antiqua" w:hAnsi="Book Antiqua" w:cs="Times-Roman"/>
          <w:sz w:val="24"/>
          <w:szCs w:val="24"/>
        </w:rPr>
        <w:t xml:space="preserve">Using the idea that </w:t>
      </w:r>
      <w:r w:rsidR="00283655" w:rsidRPr="003D25C8">
        <w:rPr>
          <w:rFonts w:ascii="Book Antiqua" w:hAnsi="Book Antiqua" w:cs="GillSans"/>
          <w:color w:val="000000"/>
          <w:sz w:val="24"/>
          <w:szCs w:val="24"/>
        </w:rPr>
        <w:t>a new species or variety of organism originates [come into existence/being] through the evolutionary process of natural selection, how could you use Natural Selection to explain the existence of birds? Consider what we have learned about reptiles, birds, and dinosaurs</w:t>
      </w:r>
      <w:r w:rsidR="003D25C8" w:rsidRPr="003D25C8">
        <w:rPr>
          <w:rFonts w:ascii="Book Antiqua" w:hAnsi="Book Antiqua" w:cs="GillSans"/>
          <w:color w:val="000000"/>
          <w:sz w:val="24"/>
          <w:szCs w:val="24"/>
        </w:rPr>
        <w:t>.</w:t>
      </w: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Default="003D25C8" w:rsidP="003D25C8">
      <w:pPr>
        <w:spacing w:after="0" w:line="240" w:lineRule="auto"/>
        <w:rPr>
          <w:rFonts w:ascii="Book Antiqua" w:hAnsi="Book Antiqua"/>
          <w:sz w:val="24"/>
          <w:szCs w:val="24"/>
        </w:rPr>
      </w:pPr>
    </w:p>
    <w:p w:rsidR="003D25C8" w:rsidRPr="003D25C8" w:rsidRDefault="003D25C8" w:rsidP="003D25C8">
      <w:pPr>
        <w:spacing w:after="0" w:line="240" w:lineRule="auto"/>
        <w:rPr>
          <w:rFonts w:ascii="Book Antiqua" w:hAnsi="Book Antiqua"/>
          <w:sz w:val="24"/>
          <w:szCs w:val="24"/>
        </w:rPr>
      </w:pPr>
    </w:p>
    <w:p w:rsidR="003D25C8" w:rsidRDefault="003D25C8" w:rsidP="003D25C8">
      <w:pPr>
        <w:spacing w:after="0" w:line="480" w:lineRule="auto"/>
        <w:rPr>
          <w:rFonts w:ascii="Book Antiqua" w:hAnsi="Book Antiqua"/>
        </w:rPr>
      </w:pPr>
    </w:p>
    <w:p w:rsidR="003D25C8" w:rsidRPr="003D25C8" w:rsidRDefault="003D25C8" w:rsidP="003D25C8">
      <w:pPr>
        <w:spacing w:after="0" w:line="480" w:lineRule="auto"/>
        <w:rPr>
          <w:rFonts w:ascii="Book Antiqua" w:hAnsi="Book Antiqua"/>
        </w:rPr>
      </w:pPr>
    </w:p>
    <w:p w:rsidR="003D25C8" w:rsidRPr="003D25C8" w:rsidRDefault="003D25C8" w:rsidP="003D25C8">
      <w:pPr>
        <w:spacing w:after="0" w:line="480" w:lineRule="auto"/>
        <w:rPr>
          <w:rFonts w:ascii="Book Antiqua" w:hAnsi="Book Antiqua"/>
        </w:rPr>
      </w:pPr>
    </w:p>
    <w:p w:rsidR="003D25C8" w:rsidRDefault="003D25C8" w:rsidP="003D25C8">
      <w:pPr>
        <w:pStyle w:val="Heading1"/>
        <w:rPr>
          <w:rFonts w:ascii="Book Antiqua" w:hAnsi="Book Antiqua"/>
          <w:b w:val="0"/>
          <w:sz w:val="20"/>
          <w:szCs w:val="20"/>
        </w:rPr>
      </w:pPr>
      <w:hyperlink r:id="rId13" w:history="1">
        <w:r w:rsidRPr="00E364E3">
          <w:rPr>
            <w:rStyle w:val="Hyperlink"/>
            <w:rFonts w:ascii="Book Antiqua" w:hAnsi="Book Antiqua"/>
            <w:b w:val="0"/>
            <w:sz w:val="20"/>
            <w:szCs w:val="20"/>
          </w:rPr>
          <w:t>http://discovermagazine.com/2009/apr/27-jack-horners-plan-bring-dinosaurs-back-to-life</w:t>
        </w:r>
      </w:hyperlink>
    </w:p>
    <w:p w:rsidR="003D25C8" w:rsidRPr="003D25C8" w:rsidRDefault="003D25C8" w:rsidP="003D25C8">
      <w:pPr>
        <w:pStyle w:val="Heading1"/>
        <w:rPr>
          <w:rFonts w:ascii="Book Antiqua" w:hAnsi="Book Antiqua"/>
        </w:rPr>
      </w:pPr>
      <w:r w:rsidRPr="003D25C8">
        <w:rPr>
          <w:rFonts w:ascii="Book Antiqua" w:hAnsi="Book Antiqua"/>
        </w:rPr>
        <w:t>Jack Horner's Plan to Bring Dinosaurs Back to Life</w:t>
      </w:r>
    </w:p>
    <w:p w:rsidR="003D25C8" w:rsidRPr="003D25C8" w:rsidRDefault="003D25C8" w:rsidP="003D25C8">
      <w:pPr>
        <w:pStyle w:val="Heading4"/>
        <w:rPr>
          <w:rFonts w:ascii="Book Antiqua" w:hAnsi="Book Antiqua"/>
        </w:rPr>
      </w:pPr>
      <w:r w:rsidRPr="003D25C8">
        <w:rPr>
          <w:rFonts w:ascii="Book Antiqua" w:hAnsi="Book Antiqua"/>
        </w:rPr>
        <w:t xml:space="preserve">The world's most famous </w:t>
      </w:r>
      <w:proofErr w:type="spellStart"/>
      <w:r w:rsidRPr="003D25C8">
        <w:rPr>
          <w:rFonts w:ascii="Book Antiqua" w:hAnsi="Book Antiqua"/>
        </w:rPr>
        <w:t>dino</w:t>
      </w:r>
      <w:proofErr w:type="spellEnd"/>
      <w:r w:rsidRPr="003D25C8">
        <w:rPr>
          <w:rFonts w:ascii="Book Antiqua" w:hAnsi="Book Antiqua"/>
        </w:rPr>
        <w:t>-hunter says the key is embryonic development, not genetics.</w:t>
      </w:r>
    </w:p>
    <w:p w:rsidR="003D25C8" w:rsidRPr="003D25C8" w:rsidRDefault="003D25C8" w:rsidP="003D25C8">
      <w:pPr>
        <w:rPr>
          <w:rFonts w:ascii="Book Antiqua" w:hAnsi="Book Antiqua"/>
        </w:rPr>
      </w:pPr>
      <w:r w:rsidRPr="003D25C8">
        <w:rPr>
          <w:rFonts w:ascii="Book Antiqua" w:hAnsi="Book Antiqua"/>
        </w:rPr>
        <w:t xml:space="preserve">By </w:t>
      </w:r>
      <w:hyperlink r:id="rId14" w:history="1">
        <w:r w:rsidRPr="003D25C8">
          <w:rPr>
            <w:rStyle w:val="Hyperlink"/>
            <w:rFonts w:ascii="Book Antiqua" w:hAnsi="Book Antiqua"/>
          </w:rPr>
          <w:t>Jack Horner</w:t>
        </w:r>
      </w:hyperlink>
      <w:r w:rsidRPr="003D25C8">
        <w:rPr>
          <w:rFonts w:ascii="Book Antiqua" w:hAnsi="Book Antiqua"/>
        </w:rPr>
        <w:t xml:space="preserve">, </w:t>
      </w:r>
      <w:hyperlink r:id="rId15" w:history="1">
        <w:r w:rsidRPr="003D25C8">
          <w:rPr>
            <w:rStyle w:val="Hyperlink"/>
            <w:rFonts w:ascii="Book Antiqua" w:hAnsi="Book Antiqua"/>
          </w:rPr>
          <w:t xml:space="preserve">James </w:t>
        </w:r>
        <w:proofErr w:type="spellStart"/>
        <w:r w:rsidRPr="003D25C8">
          <w:rPr>
            <w:rStyle w:val="Hyperlink"/>
            <w:rFonts w:ascii="Book Antiqua" w:hAnsi="Book Antiqua"/>
          </w:rPr>
          <w:t>Gorman</w:t>
        </w:r>
      </w:hyperlink>
      <w:r w:rsidRPr="003D25C8">
        <w:rPr>
          <w:rFonts w:ascii="Book Antiqua" w:hAnsi="Book Antiqua"/>
        </w:rPr>
        <w:t>|Friday</w:t>
      </w:r>
      <w:proofErr w:type="spellEnd"/>
      <w:r w:rsidRPr="003D25C8">
        <w:rPr>
          <w:rFonts w:ascii="Book Antiqua" w:hAnsi="Book Antiqua"/>
        </w:rPr>
        <w:t>, March 27, 2009</w:t>
      </w:r>
    </w:p>
    <w:p w:rsidR="003D25C8" w:rsidRPr="003D25C8" w:rsidRDefault="003D25C8" w:rsidP="003D25C8">
      <w:pPr>
        <w:pStyle w:val="NormalWeb"/>
        <w:rPr>
          <w:rFonts w:ascii="Book Antiqua" w:hAnsi="Book Antiqua"/>
        </w:rPr>
      </w:pPr>
      <w:hyperlink r:id="rId16" w:tgtFrame="_blank" w:history="1">
        <w:r w:rsidRPr="003D25C8">
          <w:rPr>
            <w:rStyle w:val="Hyperlink"/>
            <w:rFonts w:ascii="Book Antiqua" w:hAnsi="Book Antiqua"/>
          </w:rPr>
          <w:t>Hans Larsson</w:t>
        </w:r>
      </w:hyperlink>
      <w:r w:rsidRPr="003D25C8">
        <w:rPr>
          <w:rFonts w:ascii="Book Antiqua" w:hAnsi="Book Antiqua"/>
        </w:rPr>
        <w:t xml:space="preserve"> is a fast walker and a fast talker. You need to be fit to keep up with him on the hills of the McGill University neighborhood in Montreal, let alone on the remote islands of the Canadian Arctic where he searches for fossils in summer fieldwork. He talks the way he walks, in a freely swinging fast-paced lope that ranges from the philosophy of science to genetic probes to the rich Cretaceous ecosystem he is exploring at another field site in Alberta.</w:t>
      </w:r>
    </w:p>
    <w:p w:rsidR="003D25C8" w:rsidRPr="003D25C8" w:rsidRDefault="003D25C8" w:rsidP="003D25C8">
      <w:pPr>
        <w:pStyle w:val="NormalWeb"/>
        <w:rPr>
          <w:rFonts w:ascii="Book Antiqua" w:hAnsi="Book Antiqua"/>
        </w:rPr>
      </w:pPr>
      <w:r w:rsidRPr="003D25C8">
        <w:rPr>
          <w:rFonts w:ascii="Book Antiqua" w:hAnsi="Book Antiqua"/>
        </w:rPr>
        <w:t>Larsson is at the forefront of merging paleontology and molecular biology in an effort to connect major evolutionary changes—the development of new species and new characteristics, new shapes and structures, new kinds of animals—to changes in specific genes and in how those genes are regulated. He is interested in reactivating dormant genes or changing the regulation of active genes in embryos to bring back ancestral traits that have been lost in evolution.</w:t>
      </w:r>
    </w:p>
    <w:p w:rsidR="003D25C8" w:rsidRPr="003D25C8" w:rsidRDefault="003D25C8" w:rsidP="003D25C8">
      <w:pPr>
        <w:pStyle w:val="NormalWeb"/>
        <w:rPr>
          <w:rFonts w:ascii="Book Antiqua" w:hAnsi="Book Antiqua"/>
        </w:rPr>
      </w:pPr>
      <w:r w:rsidRPr="003D25C8">
        <w:rPr>
          <w:rFonts w:ascii="Book Antiqua" w:hAnsi="Book Antiqua"/>
        </w:rPr>
        <w:t xml:space="preserve">Scientists can do this now because we have the fossils. We have the lessons of developmental biology. And we have the tools of molecular biology. All of these are being merged in the study of the history of life in evolutionary developmental biology, or </w:t>
      </w:r>
      <w:hyperlink r:id="rId17" w:history="1">
        <w:proofErr w:type="spellStart"/>
        <w:r w:rsidRPr="003D25C8">
          <w:rPr>
            <w:rStyle w:val="Hyperlink"/>
            <w:rFonts w:ascii="Book Antiqua" w:hAnsi="Book Antiqua"/>
          </w:rPr>
          <w:t>evo</w:t>
        </w:r>
        <w:proofErr w:type="spellEnd"/>
        <w:r w:rsidRPr="003D25C8">
          <w:rPr>
            <w:rStyle w:val="Hyperlink"/>
            <w:rFonts w:ascii="Book Antiqua" w:hAnsi="Book Antiqua"/>
          </w:rPr>
          <w:t xml:space="preserve"> </w:t>
        </w:r>
        <w:proofErr w:type="spellStart"/>
        <w:r w:rsidRPr="003D25C8">
          <w:rPr>
            <w:rStyle w:val="Hyperlink"/>
            <w:rFonts w:ascii="Book Antiqua" w:hAnsi="Book Antiqua"/>
          </w:rPr>
          <w:t>devo</w:t>
        </w:r>
        <w:proofErr w:type="spellEnd"/>
      </w:hyperlink>
      <w:r w:rsidRPr="003D25C8">
        <w:rPr>
          <w:rFonts w:ascii="Book Antiqua" w:hAnsi="Book Antiqua"/>
        </w:rPr>
        <w:t>.</w:t>
      </w:r>
    </w:p>
    <w:p w:rsidR="003D25C8" w:rsidRPr="003D25C8" w:rsidRDefault="003D25C8" w:rsidP="003D25C8">
      <w:pPr>
        <w:pStyle w:val="NormalWeb"/>
        <w:rPr>
          <w:rFonts w:ascii="Book Antiqua" w:hAnsi="Book Antiqua"/>
        </w:rPr>
      </w:pPr>
      <w:r w:rsidRPr="003D25C8">
        <w:rPr>
          <w:rFonts w:ascii="Book Antiqua" w:hAnsi="Book Antiqua"/>
        </w:rPr>
        <w:t>Collecting and cataloging fossil bones, the heart of vertebrate paleontology, has been primarily a historical enterprise, one of unearthing ancient information and looking for patterns. Laboratory science has been conducted in a different fashion. You could suspect, say, that a gene that controls a particular growth factor is important in how five-fingered hands develop at the ends of arms. So the hypothesis might be that if that gene were absent or nonfunctional, the hand would not develop. You can engineer mice so that the gene is absent or silenced and see what happens to the development of the embryo. If the hand develops perfectly, your hypothesis is false. If the hand does not develop, you have good evidence that the gene in question does what you thought it did.</w:t>
      </w:r>
    </w:p>
    <w:p w:rsidR="003D25C8" w:rsidRPr="003D25C8" w:rsidRDefault="003D25C8" w:rsidP="003D25C8">
      <w:pPr>
        <w:pStyle w:val="NormalWeb"/>
        <w:rPr>
          <w:rFonts w:ascii="Book Antiqua" w:hAnsi="Book Antiqua"/>
        </w:rPr>
      </w:pPr>
      <w:r w:rsidRPr="003D25C8">
        <w:rPr>
          <w:rFonts w:ascii="Book Antiqua" w:hAnsi="Book Antiqua"/>
        </w:rPr>
        <w:t>What about a significant change in form? What happens that allows something new to be introduced that hasn’t been seen before in evolution, something like the appearance of limbs, or hair, or feathers, or lactation? We can see it happening on a gross anatomical level throughout the fossil record, but how can we test in the laboratory our ideas about what went on at the molecular level?</w:t>
      </w:r>
    </w:p>
    <w:p w:rsidR="003D25C8" w:rsidRPr="003D25C8" w:rsidRDefault="003D25C8" w:rsidP="003D25C8">
      <w:pPr>
        <w:pStyle w:val="NormalWeb"/>
        <w:rPr>
          <w:rFonts w:ascii="Book Antiqua" w:hAnsi="Book Antiqua"/>
        </w:rPr>
      </w:pPr>
      <w:r w:rsidRPr="003D25C8">
        <w:rPr>
          <w:rFonts w:ascii="Book Antiqua" w:hAnsi="Book Antiqua"/>
        </w:rPr>
        <w:lastRenderedPageBreak/>
        <w:t xml:space="preserve">There is a way that these ideas can be tested, but it takes us to the very edge of science. The trick is to run the tape of evolution over again: to intervene in the development of a chicken embryo, for instance, to reverse evolution, rolling back the clock to manifest </w:t>
      </w:r>
      <w:r w:rsidR="00C95950">
        <w:rPr>
          <w:rFonts w:ascii="Book Antiqua" w:hAnsi="Book Antiqua"/>
        </w:rPr>
        <w:t xml:space="preserve">[show] </w:t>
      </w:r>
      <w:r w:rsidRPr="003D25C8">
        <w:rPr>
          <w:rFonts w:ascii="Book Antiqua" w:hAnsi="Book Antiqua"/>
        </w:rPr>
        <w:t xml:space="preserve">earlier patterns of gene expression. This is a profound advance in the kind of experiment available to test evolutionary theory, and it depends entirely on the progress that has been made in evolutionary developmental biology. It is only because we can match developmental events to evolutionary events, only because we now have both the </w:t>
      </w:r>
      <w:hyperlink r:id="rId18" w:tgtFrame="_blank" w:history="1">
        <w:r w:rsidRPr="003D25C8">
          <w:rPr>
            <w:rStyle w:val="Hyperlink"/>
            <w:rFonts w:ascii="Book Antiqua" w:hAnsi="Book Antiqua"/>
          </w:rPr>
          <w:t>fossil record</w:t>
        </w:r>
      </w:hyperlink>
      <w:r w:rsidRPr="003D25C8">
        <w:rPr>
          <w:rFonts w:ascii="Book Antiqua" w:hAnsi="Book Antiqua"/>
        </w:rPr>
        <w:t xml:space="preserve">, which shows us the path that evolution has taken, and the developmental record of modern animals in extraordinary </w:t>
      </w:r>
      <w:proofErr w:type="gramStart"/>
      <w:r w:rsidRPr="003D25C8">
        <w:rPr>
          <w:rFonts w:ascii="Book Antiqua" w:hAnsi="Book Antiqua"/>
        </w:rPr>
        <w:t>detail, that</w:t>
      </w:r>
      <w:proofErr w:type="gramEnd"/>
      <w:r w:rsidRPr="003D25C8">
        <w:rPr>
          <w:rFonts w:ascii="Book Antiqua" w:hAnsi="Book Antiqua"/>
        </w:rPr>
        <w:t xml:space="preserve"> we can begin to link the two.</w:t>
      </w:r>
    </w:p>
    <w:p w:rsidR="003D25C8" w:rsidRPr="003D25C8" w:rsidRDefault="003D25C8" w:rsidP="003D25C8">
      <w:pPr>
        <w:pStyle w:val="NormalWeb"/>
        <w:rPr>
          <w:rFonts w:ascii="Book Antiqua" w:hAnsi="Book Antiqua"/>
        </w:rPr>
      </w:pPr>
      <w:r w:rsidRPr="003D25C8">
        <w:rPr>
          <w:rFonts w:ascii="Book Antiqua" w:hAnsi="Book Antiqua"/>
        </w:rPr>
        <w:t>With birds, for instance, the absence of a tail, the difference between wings and grasping forearms, and the absence of teeth are all subtle evolutionary changes on a basic dinosaur plan. Why not rerun an ancient developmental process in a bird embryo, this time triggering the signals to produce a grasping forelimb or a long tail?</w:t>
      </w:r>
    </w:p>
    <w:p w:rsidR="003D25C8" w:rsidRPr="003D25C8" w:rsidRDefault="003D25C8" w:rsidP="003D25C8">
      <w:pPr>
        <w:pStyle w:val="NormalWeb"/>
        <w:rPr>
          <w:rFonts w:ascii="Book Antiqua" w:hAnsi="Book Antiqua"/>
        </w:rPr>
      </w:pPr>
      <w:r w:rsidRPr="003D25C8">
        <w:rPr>
          <w:rFonts w:ascii="Book Antiqua" w:hAnsi="Book Antiqua"/>
        </w:rPr>
        <w:t>At last, we would have a truly experimental way of studying macroevolution, the kind of changes that lead to the creation of new species. If we think a particular process is responsible for the origin of feathers, we could rerun that process, changing the developmental pathway in the bird embryo as a way to test our proposed evolutionary pathway.</w:t>
      </w:r>
    </w:p>
    <w:p w:rsidR="003D25C8" w:rsidRPr="003D25C8" w:rsidRDefault="003D25C8" w:rsidP="003D25C8">
      <w:pPr>
        <w:pStyle w:val="NormalWeb"/>
        <w:rPr>
          <w:rFonts w:ascii="Book Antiqua" w:hAnsi="Book Antiqua"/>
        </w:rPr>
      </w:pPr>
      <w:r w:rsidRPr="003D25C8">
        <w:rPr>
          <w:rFonts w:ascii="Book Antiqua" w:hAnsi="Book Antiqua"/>
        </w:rPr>
        <w:t xml:space="preserve">But why stop at one developmental process? Why not grow an entire dinosaur? At least that’s the thought that came to my mind. It seemed so obvious that if fairly small changes in development, which adjusted the timing and concentrations of growth and signaling factors, </w:t>
      </w:r>
      <w:proofErr w:type="gramStart"/>
      <w:r w:rsidRPr="003D25C8">
        <w:rPr>
          <w:rFonts w:ascii="Book Antiqua" w:hAnsi="Book Antiqua"/>
        </w:rPr>
        <w:t>could</w:t>
      </w:r>
      <w:proofErr w:type="gramEnd"/>
      <w:r w:rsidRPr="003D25C8">
        <w:rPr>
          <w:rFonts w:ascii="Book Antiqua" w:hAnsi="Book Antiqua"/>
        </w:rPr>
        <w:t xml:space="preserve"> have led to the evolution of birds from </w:t>
      </w:r>
      <w:proofErr w:type="spellStart"/>
      <w:r w:rsidRPr="003D25C8">
        <w:rPr>
          <w:rFonts w:ascii="Book Antiqua" w:hAnsi="Book Antiqua"/>
        </w:rPr>
        <w:t>nonavian</w:t>
      </w:r>
      <w:proofErr w:type="spellEnd"/>
      <w:r w:rsidRPr="003D25C8">
        <w:rPr>
          <w:rFonts w:ascii="Book Antiqua" w:hAnsi="Book Antiqua"/>
        </w:rPr>
        <w:t xml:space="preserve"> dinosaurs, we could readjust those changes in development and get a dinosaur from a chick embryo. Dinosaurs and chickens share a very similar skeleton. In the grand scheme the differences between the two creatures are just adjustments to a basic body plan, and such adjustments, we are assured by </w:t>
      </w:r>
      <w:proofErr w:type="spellStart"/>
      <w:r w:rsidRPr="003D25C8">
        <w:rPr>
          <w:rFonts w:ascii="Book Antiqua" w:hAnsi="Book Antiqua"/>
        </w:rPr>
        <w:t>evo</w:t>
      </w:r>
      <w:proofErr w:type="spellEnd"/>
      <w:r w:rsidRPr="003D25C8">
        <w:rPr>
          <w:rFonts w:ascii="Book Antiqua" w:hAnsi="Book Antiqua"/>
        </w:rPr>
        <w:t xml:space="preserve"> </w:t>
      </w:r>
      <w:proofErr w:type="spellStart"/>
      <w:r w:rsidRPr="003D25C8">
        <w:rPr>
          <w:rFonts w:ascii="Book Antiqua" w:hAnsi="Book Antiqua"/>
        </w:rPr>
        <w:t>devo</w:t>
      </w:r>
      <w:proofErr w:type="spellEnd"/>
      <w:r w:rsidRPr="003D25C8">
        <w:rPr>
          <w:rFonts w:ascii="Book Antiqua" w:hAnsi="Book Antiqua"/>
        </w:rPr>
        <w:t>, are the result of changes in gene regulation, not a complete new suite of genes. Once I got the idea in my head that it could be done, I started talking to researchers who were truly fluent in the language, ideas, and techniques of both paleontology and molecular biology. That’s how I ended up talking to Larsson.</w:t>
      </w:r>
    </w:p>
    <w:p w:rsidR="003D25C8" w:rsidRPr="003D25C8" w:rsidRDefault="003D25C8" w:rsidP="003D25C8">
      <w:pPr>
        <w:pStyle w:val="NormalWeb"/>
        <w:rPr>
          <w:rFonts w:ascii="Book Antiqua" w:hAnsi="Book Antiqua"/>
        </w:rPr>
      </w:pPr>
      <w:r w:rsidRPr="003D25C8">
        <w:rPr>
          <w:rFonts w:ascii="Book Antiqua" w:hAnsi="Book Antiqua"/>
        </w:rPr>
        <w:t xml:space="preserve">He was already researching how the tail in birds first got shorter and then disappeared over the course of evolution. I </w:t>
      </w:r>
      <w:proofErr w:type="gramStart"/>
      <w:r w:rsidRPr="003D25C8">
        <w:rPr>
          <w:rFonts w:ascii="Book Antiqua" w:hAnsi="Book Antiqua"/>
        </w:rPr>
        <w:t>thought,</w:t>
      </w:r>
      <w:proofErr w:type="gramEnd"/>
      <w:r w:rsidRPr="003D25C8">
        <w:rPr>
          <w:rFonts w:ascii="Book Antiqua" w:hAnsi="Book Antiqua"/>
        </w:rPr>
        <w:t xml:space="preserve"> why not look at it from the other direction? Suppose we were going to try to bring back the tail—what would we do then? I gave about 40 thousand dollars to pay for a postdoctoral researcher to work on this problem in Larsson’s lab. Larsson is continuing to pursue the research on his own now.</w:t>
      </w:r>
    </w:p>
    <w:p w:rsidR="003D25C8" w:rsidRPr="003D25C8" w:rsidRDefault="003D25C8" w:rsidP="003D25C8">
      <w:pPr>
        <w:pStyle w:val="NormalWeb"/>
        <w:rPr>
          <w:rFonts w:ascii="Book Antiqua" w:hAnsi="Book Antiqua"/>
        </w:rPr>
      </w:pPr>
      <w:r w:rsidRPr="003D25C8">
        <w:rPr>
          <w:rFonts w:ascii="Book Antiqua" w:hAnsi="Book Antiqua"/>
        </w:rPr>
        <w:t xml:space="preserve">A very few experimental attempts to achieve this kind of thing have been done. Chicken embryos have been induced to grow teeth without any transplant of tissue from another organism. Changes in the presence of growth factors produced the teeth, which were </w:t>
      </w:r>
      <w:r w:rsidRPr="003D25C8">
        <w:rPr>
          <w:rFonts w:ascii="Book Antiqua" w:hAnsi="Book Antiqua"/>
        </w:rPr>
        <w:lastRenderedPageBreak/>
        <w:t xml:space="preserve">consistent with those of </w:t>
      </w:r>
      <w:hyperlink r:id="rId19" w:tgtFrame="_blank" w:history="1">
        <w:proofErr w:type="spellStart"/>
        <w:r w:rsidRPr="003D25C8">
          <w:rPr>
            <w:rStyle w:val="Hyperlink"/>
            <w:rFonts w:ascii="Book Antiqua" w:hAnsi="Book Antiqua"/>
          </w:rPr>
          <w:t>archosaurs</w:t>
        </w:r>
        <w:proofErr w:type="spellEnd"/>
      </w:hyperlink>
      <w:r w:rsidRPr="003D25C8">
        <w:rPr>
          <w:rFonts w:ascii="Book Antiqua" w:hAnsi="Book Antiqua"/>
        </w:rPr>
        <w:t xml:space="preserve"> (the group that includes birds, </w:t>
      </w:r>
      <w:proofErr w:type="spellStart"/>
      <w:r w:rsidRPr="003D25C8">
        <w:rPr>
          <w:rFonts w:ascii="Book Antiqua" w:hAnsi="Book Antiqua"/>
        </w:rPr>
        <w:t>nonavian</w:t>
      </w:r>
      <w:proofErr w:type="spellEnd"/>
      <w:r w:rsidRPr="003D25C8">
        <w:rPr>
          <w:rFonts w:ascii="Book Antiqua" w:hAnsi="Book Antiqua"/>
        </w:rPr>
        <w:t xml:space="preserve"> dinosaurs, and crocodilians).</w:t>
      </w:r>
    </w:p>
    <w:p w:rsidR="003D25C8" w:rsidRDefault="003D25C8" w:rsidP="003D25C8">
      <w:pPr>
        <w:pStyle w:val="NormalWeb"/>
        <w:rPr>
          <w:rFonts w:ascii="Book Antiqua" w:hAnsi="Book Antiqua"/>
        </w:rPr>
      </w:pPr>
      <w:r w:rsidRPr="003D25C8">
        <w:rPr>
          <w:rFonts w:ascii="Book Antiqua" w:hAnsi="Book Antiqua"/>
        </w:rPr>
        <w:t xml:space="preserve">Primitive birds, like </w:t>
      </w:r>
      <w:hyperlink r:id="rId20" w:tgtFrame="_blank" w:history="1">
        <w:r w:rsidRPr="003D25C8">
          <w:rPr>
            <w:rStyle w:val="Hyperlink"/>
            <w:rFonts w:ascii="Book Antiqua" w:hAnsi="Book Antiqua"/>
            <w:i/>
            <w:iCs/>
          </w:rPr>
          <w:t>Archaeopteryx</w:t>
        </w:r>
      </w:hyperlink>
      <w:r w:rsidRPr="003D25C8">
        <w:rPr>
          <w:rFonts w:ascii="Book Antiqua" w:hAnsi="Book Antiqua"/>
        </w:rPr>
        <w:t xml:space="preserve">, </w:t>
      </w:r>
      <w:hyperlink r:id="rId21" w:tgtFrame="_blank" w:history="1">
        <w:r w:rsidRPr="003D25C8">
          <w:rPr>
            <w:rStyle w:val="Hyperlink"/>
            <w:rFonts w:ascii="Book Antiqua" w:hAnsi="Book Antiqua"/>
          </w:rPr>
          <w:t>had tails</w:t>
        </w:r>
      </w:hyperlink>
      <w:r w:rsidRPr="003D25C8">
        <w:rPr>
          <w:rFonts w:ascii="Book Antiqua" w:hAnsi="Book Antiqua"/>
        </w:rPr>
        <w:t xml:space="preserve">, but modern birds don’t. It seems a good bet that this was a simple evolutionary change at the molecular level, a turning off of the growth program that was keeping the tail going. Find the chemical </w:t>
      </w:r>
      <w:proofErr w:type="gramStart"/>
      <w:r w:rsidRPr="003D25C8">
        <w:rPr>
          <w:rFonts w:ascii="Book Antiqua" w:hAnsi="Book Antiqua"/>
        </w:rPr>
        <w:t>switch,</w:t>
      </w:r>
      <w:proofErr w:type="gramEnd"/>
      <w:r w:rsidRPr="003D25C8">
        <w:rPr>
          <w:rFonts w:ascii="Book Antiqua" w:hAnsi="Book Antiqua"/>
        </w:rPr>
        <w:t xml:space="preserve"> flip it the other way in embryonic development, and the result would be a bird with a tail. Larsson determined that in chicken embryos, a tail does begin to grow in the normal course of events. But then, he said, “I found that at a particular stage of development everything comes crashing to a halt.”</w:t>
      </w:r>
    </w:p>
    <w:p w:rsidR="003D25C8" w:rsidRPr="003D25C8" w:rsidRDefault="003D25C8" w:rsidP="003D25C8">
      <w:pPr>
        <w:pStyle w:val="NormalWeb"/>
        <w:spacing w:before="0" w:beforeAutospacing="0" w:after="0" w:afterAutospacing="0"/>
        <w:jc w:val="center"/>
        <w:rPr>
          <w:rFonts w:ascii="Book Antiqua" w:hAnsi="Book Antiqua"/>
        </w:rPr>
      </w:pPr>
      <w:r>
        <w:rPr>
          <w:rFonts w:ascii="Book Antiqua" w:hAnsi="Book Antiqua"/>
        </w:rPr>
        <w:t>~~~~~~~~~~~~~~~~~~~~~~~~~~~~~~~~~~~~~~~~~~~~~~~~~~~~</w:t>
      </w:r>
    </w:p>
    <w:p w:rsidR="003D25C8" w:rsidRDefault="003D25C8" w:rsidP="003D25C8">
      <w:pPr>
        <w:pStyle w:val="NormalWeb"/>
        <w:spacing w:before="0" w:beforeAutospacing="0" w:after="0" w:afterAutospacing="0"/>
        <w:jc w:val="center"/>
        <w:rPr>
          <w:rFonts w:ascii="Book Antiqua" w:hAnsi="Book Antiqua"/>
          <w:b/>
          <w:sz w:val="20"/>
          <w:szCs w:val="20"/>
        </w:rPr>
      </w:pPr>
      <w:r w:rsidRPr="003D25C8">
        <w:rPr>
          <w:rFonts w:ascii="Book Antiqua" w:hAnsi="Book Antiqua"/>
          <w:b/>
          <w:sz w:val="20"/>
          <w:szCs w:val="20"/>
        </w:rPr>
        <w:t xml:space="preserve">Hi, Mr. </w:t>
      </w:r>
      <w:proofErr w:type="spellStart"/>
      <w:r w:rsidRPr="003D25C8">
        <w:rPr>
          <w:rFonts w:ascii="Book Antiqua" w:hAnsi="Book Antiqua"/>
          <w:b/>
          <w:sz w:val="20"/>
          <w:szCs w:val="20"/>
        </w:rPr>
        <w:t>Cistaro</w:t>
      </w:r>
      <w:proofErr w:type="spellEnd"/>
      <w:r w:rsidRPr="003D25C8">
        <w:rPr>
          <w:rFonts w:ascii="Book Antiqua" w:hAnsi="Book Antiqua"/>
          <w:b/>
          <w:sz w:val="20"/>
          <w:szCs w:val="20"/>
        </w:rPr>
        <w:t xml:space="preserve"> here. </w:t>
      </w:r>
    </w:p>
    <w:p w:rsidR="003D25C8" w:rsidRPr="003D25C8" w:rsidRDefault="003D25C8" w:rsidP="003D25C8">
      <w:pPr>
        <w:pStyle w:val="NormalWeb"/>
        <w:spacing w:before="0" w:beforeAutospacing="0" w:after="0" w:afterAutospacing="0"/>
        <w:jc w:val="center"/>
        <w:rPr>
          <w:rFonts w:ascii="Book Antiqua" w:hAnsi="Book Antiqua"/>
          <w:b/>
          <w:sz w:val="20"/>
          <w:szCs w:val="20"/>
        </w:rPr>
      </w:pPr>
      <w:r w:rsidRPr="003D25C8">
        <w:rPr>
          <w:rFonts w:ascii="Book Antiqua" w:hAnsi="Book Antiqua"/>
          <w:b/>
          <w:sz w:val="20"/>
          <w:szCs w:val="20"/>
        </w:rPr>
        <w:t>I want you to take a moment and look at this chart. DON’T LOOK AT THE BOTTOM. Just looking at the top row, can you tell which one is human? What about just picking out which one(s) is/are mammals?</w:t>
      </w:r>
    </w:p>
    <w:p w:rsidR="003D25C8" w:rsidRPr="003D25C8" w:rsidRDefault="003D25C8" w:rsidP="00ED61C5">
      <w:pPr>
        <w:pStyle w:val="NormalWeb"/>
        <w:spacing w:before="0" w:beforeAutospacing="0" w:after="0" w:afterAutospacing="0"/>
        <w:jc w:val="center"/>
        <w:rPr>
          <w:rFonts w:ascii="Book Antiqua" w:hAnsi="Book Antiqua"/>
        </w:rPr>
      </w:pPr>
      <w:r>
        <w:rPr>
          <w:rFonts w:ascii="Book Antiqua" w:hAnsi="Book Antiqua"/>
        </w:rPr>
        <w:t>~~~~~~~~~~~~~~~~~~~~~~~~~~~~~~~~~~~~~~~~~~~~~~~~~~~~</w:t>
      </w:r>
    </w:p>
    <w:p w:rsidR="003D25C8" w:rsidRDefault="003D25C8" w:rsidP="003D25C8">
      <w:pPr>
        <w:pStyle w:val="NormalWeb"/>
        <w:jc w:val="center"/>
        <w:rPr>
          <w:rFonts w:ascii="Book Antiqua" w:hAnsi="Book Antiqua"/>
        </w:rPr>
      </w:pPr>
      <w:r>
        <w:rPr>
          <w:rFonts w:ascii="Arial" w:hAnsi="Arial" w:cs="Arial"/>
          <w:noProof/>
          <w:color w:val="000000"/>
        </w:rPr>
        <w:drawing>
          <wp:inline distT="0" distB="0" distL="0" distR="0">
            <wp:extent cx="3686175" cy="4328004"/>
            <wp:effectExtent l="19050" t="0" r="9525" b="0"/>
            <wp:docPr id="4" name="Picture 1" descr="http://chsweb.lr.k12.nj.us/mstanley/outlines/evolution/evidence/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sweb.lr.k12.nj.us/mstanley/outlines/evolution/evidence/image199.gif"/>
                    <pic:cNvPicPr>
                      <a:picLocks noChangeAspect="1" noChangeArrowheads="1"/>
                    </pic:cNvPicPr>
                  </pic:nvPicPr>
                  <pic:blipFill>
                    <a:blip r:embed="rId22" cstate="print"/>
                    <a:srcRect/>
                    <a:stretch>
                      <a:fillRect/>
                    </a:stretch>
                  </pic:blipFill>
                  <pic:spPr bwMode="auto">
                    <a:xfrm>
                      <a:off x="0" y="0"/>
                      <a:ext cx="3688945" cy="4331256"/>
                    </a:xfrm>
                    <a:prstGeom prst="rect">
                      <a:avLst/>
                    </a:prstGeom>
                    <a:noFill/>
                    <a:ln w="9525">
                      <a:noFill/>
                      <a:miter lim="800000"/>
                      <a:headEnd/>
                      <a:tailEnd/>
                    </a:ln>
                  </pic:spPr>
                </pic:pic>
              </a:graphicData>
            </a:graphic>
          </wp:inline>
        </w:drawing>
      </w:r>
    </w:p>
    <w:p w:rsidR="00ED61C5" w:rsidRDefault="00ED61C5" w:rsidP="003D25C8">
      <w:pPr>
        <w:pStyle w:val="NormalWeb"/>
        <w:jc w:val="center"/>
        <w:rPr>
          <w:rFonts w:ascii="Book Antiqua" w:hAnsi="Book Antiqua"/>
        </w:rPr>
      </w:pPr>
    </w:p>
    <w:p w:rsidR="003D25C8" w:rsidRPr="003D25C8" w:rsidRDefault="003D25C8" w:rsidP="003D25C8">
      <w:pPr>
        <w:pStyle w:val="NormalWeb"/>
        <w:rPr>
          <w:rFonts w:ascii="Book Antiqua" w:hAnsi="Book Antiqua"/>
        </w:rPr>
      </w:pPr>
      <w:r w:rsidRPr="003D25C8">
        <w:rPr>
          <w:rFonts w:ascii="Book Antiqua" w:hAnsi="Book Antiqua"/>
        </w:rPr>
        <w:lastRenderedPageBreak/>
        <w:t>Larsson and his postdoctoral assistant began to try to make an embryo’s tail continue growing. They began snipping off the tip of a growing tail at one stage and stapling it, with fine tungsten wire, to a later stage, to see if the growth factors in action during early tail growth could override the stopping signals. The next step was to add retinoic acid, a compound that stimulates the release of a protein called sonic hedgehog</w:t>
      </w:r>
      <w:r w:rsidR="00ED61C5">
        <w:rPr>
          <w:rFonts w:ascii="Book Antiqua" w:hAnsi="Book Antiqua"/>
        </w:rPr>
        <w:t xml:space="preserve"> [This is not a joke! Well, it kind of is, but this is the real name. It turns out if you discover the gene or protein, you get to name </w:t>
      </w:r>
      <w:proofErr w:type="gramStart"/>
      <w:r w:rsidR="00ED61C5">
        <w:rPr>
          <w:rFonts w:ascii="Book Antiqua" w:hAnsi="Book Antiqua"/>
        </w:rPr>
        <w:t>it</w:t>
      </w:r>
      <w:proofErr w:type="gramEnd"/>
      <w:r w:rsidR="00ED61C5">
        <w:rPr>
          <w:rFonts w:ascii="Book Antiqua" w:hAnsi="Book Antiqua"/>
        </w:rPr>
        <w:t>.]</w:t>
      </w:r>
      <w:r w:rsidRPr="003D25C8">
        <w:rPr>
          <w:rFonts w:ascii="Book Antiqua" w:hAnsi="Book Antiqua"/>
        </w:rPr>
        <w:t>, which is important in promoting growth during development.</w:t>
      </w:r>
    </w:p>
    <w:p w:rsidR="003D25C8" w:rsidRPr="003D25C8" w:rsidRDefault="003D25C8" w:rsidP="003D25C8">
      <w:pPr>
        <w:pStyle w:val="NormalWeb"/>
        <w:rPr>
          <w:rFonts w:ascii="Book Antiqua" w:hAnsi="Book Antiqua"/>
        </w:rPr>
      </w:pPr>
      <w:r w:rsidRPr="003D25C8">
        <w:rPr>
          <w:rFonts w:ascii="Book Antiqua" w:hAnsi="Book Antiqua"/>
        </w:rPr>
        <w:t>Transplanting completely failed to keep the chick embryo’s tail growing, but the retinoic acid, Larsson said, “</w:t>
      </w:r>
      <w:proofErr w:type="gramStart"/>
      <w:r w:rsidRPr="003D25C8">
        <w:rPr>
          <w:rFonts w:ascii="Book Antiqua" w:hAnsi="Book Antiqua"/>
        </w:rPr>
        <w:t>pushed</w:t>
      </w:r>
      <w:proofErr w:type="gramEnd"/>
      <w:r w:rsidRPr="003D25C8">
        <w:rPr>
          <w:rFonts w:ascii="Book Antiqua" w:hAnsi="Book Antiqua"/>
        </w:rPr>
        <w:t xml:space="preserve"> tail growth to the upper range of normal development. It had some effect, but it didn’t break it out of the cycle.” The tail was a far more complex system than he or anyone else had imagined.</w:t>
      </w:r>
    </w:p>
    <w:p w:rsidR="003D25C8" w:rsidRPr="003D25C8" w:rsidRDefault="003D25C8" w:rsidP="003D25C8">
      <w:pPr>
        <w:pStyle w:val="NormalWeb"/>
        <w:rPr>
          <w:rFonts w:ascii="Book Antiqua" w:hAnsi="Book Antiqua"/>
        </w:rPr>
      </w:pPr>
      <w:r w:rsidRPr="003D25C8">
        <w:rPr>
          <w:rFonts w:ascii="Book Antiqua" w:hAnsi="Book Antiqua"/>
        </w:rPr>
        <w:t>The initial hint of growth from the retinoic acid was encouraging, but Larsson needed to know much more. In particular he needed to avoid creating something that looked like a longer tail but was simply an embryologist’s trick, a growth that occurred without utilizing an ancestral pathway. Unless he knew the normal pathway of development in detail, all he would have achieved with a tailed chicken would be a circus attraction.</w:t>
      </w:r>
    </w:p>
    <w:p w:rsidR="003D25C8" w:rsidRPr="003D25C8" w:rsidRDefault="003D25C8" w:rsidP="003D25C8">
      <w:pPr>
        <w:pStyle w:val="NormalWeb"/>
        <w:rPr>
          <w:rFonts w:ascii="Book Antiqua" w:hAnsi="Book Antiqua"/>
        </w:rPr>
      </w:pPr>
      <w:r w:rsidRPr="003D25C8">
        <w:rPr>
          <w:rFonts w:ascii="Book Antiqua" w:hAnsi="Book Antiqua"/>
        </w:rPr>
        <w:t>Unfortunately, there was no foundation of basic research describing how a tail grows. Studies had been done on how embryos initiated tail growth, but not on how they maintained that growth and what genes might be involved. Larsson had to start from scratch and do fundamental developmental research.</w:t>
      </w:r>
    </w:p>
    <w:p w:rsidR="003D25C8" w:rsidRPr="003D25C8" w:rsidRDefault="003D25C8" w:rsidP="003D25C8">
      <w:pPr>
        <w:pStyle w:val="NormalWeb"/>
        <w:rPr>
          <w:rFonts w:ascii="Book Antiqua" w:hAnsi="Book Antiqua"/>
        </w:rPr>
      </w:pPr>
      <w:r w:rsidRPr="003D25C8">
        <w:rPr>
          <w:rFonts w:ascii="Book Antiqua" w:hAnsi="Book Antiqua"/>
        </w:rPr>
        <w:t>Larsson is now working on a model of how the tail grows. This will involve labeling cells in the growing embryo tail and using microinjections of dye to follow the pathways that these cells take as the tail develops. His goal is to see how zones of growth and organization move as the embryo grows and to probe what is going on biochemically. He has been able to piggyback on previous work on the development of the chick embryo: When researchers interested in some process use a stain to show gene activity, the stain affects the whole embryo, providing clues about which genes are active in tail growth.</w:t>
      </w:r>
    </w:p>
    <w:p w:rsidR="003D25C8" w:rsidRPr="003D25C8" w:rsidRDefault="003D25C8" w:rsidP="003D25C8">
      <w:pPr>
        <w:pStyle w:val="NormalWeb"/>
        <w:rPr>
          <w:rFonts w:ascii="Book Antiqua" w:hAnsi="Book Antiqua"/>
        </w:rPr>
      </w:pPr>
      <w:r w:rsidRPr="003D25C8">
        <w:rPr>
          <w:rFonts w:ascii="Book Antiqua" w:hAnsi="Book Antiqua"/>
        </w:rPr>
        <w:t>Although the growth of the tail is very complicated once begun, the action that turns that growth off may be quite simple. Larsson compares the situation to a mechanical one. “It’s kind of like the key to a car. You could turn the key on and the motor will run and produce all these patterns and rhythms. Once you turn the key off, it stops. The key is relatively simple, compared with the rest of the car. I think that’s the kind of system we’re dealing with. Or I’m hoping.”</w:t>
      </w:r>
    </w:p>
    <w:p w:rsidR="003D25C8" w:rsidRPr="003D25C8" w:rsidRDefault="003D25C8" w:rsidP="003D25C8">
      <w:pPr>
        <w:pStyle w:val="NormalWeb"/>
        <w:rPr>
          <w:rFonts w:ascii="Book Antiqua" w:hAnsi="Book Antiqua"/>
        </w:rPr>
      </w:pPr>
      <w:r w:rsidRPr="003D25C8">
        <w:rPr>
          <w:rFonts w:ascii="Book Antiqua" w:hAnsi="Book Antiqua"/>
        </w:rPr>
        <w:t xml:space="preserve">But building a dinosaur requires more than just a tail. “The experiment I’m envisioning is that you have a single embryo developing in the egg with multiple injection sites and multiple kinds of molecules to be really fine-tuning the regulation of genes,” Larsson says. “We’ll be </w:t>
      </w:r>
      <w:r w:rsidRPr="003D25C8">
        <w:rPr>
          <w:rFonts w:ascii="Book Antiqua" w:hAnsi="Book Antiqua"/>
        </w:rPr>
        <w:lastRenderedPageBreak/>
        <w:t>able to inject different parts of the embryo at different times of development with different things. If we do that, if the timing and position are correct, we should be able to manipulate lots of different kinds of morphologies—feathers, wings, teeth, tails.</w:t>
      </w:r>
    </w:p>
    <w:p w:rsidR="003D25C8" w:rsidRPr="003D25C8" w:rsidRDefault="003D25C8" w:rsidP="003D25C8">
      <w:pPr>
        <w:rPr>
          <w:rFonts w:ascii="Book Antiqua" w:hAnsi="Book Antiqua"/>
        </w:rPr>
      </w:pPr>
      <w:r w:rsidRPr="003D25C8">
        <w:rPr>
          <w:rStyle w:val="Strong"/>
          <w:rFonts w:ascii="Book Antiqua" w:hAnsi="Book Antiqua"/>
        </w:rPr>
        <w:t xml:space="preserve">We don’t have to give </w:t>
      </w:r>
      <w:proofErr w:type="gramStart"/>
      <w:r w:rsidRPr="003D25C8">
        <w:rPr>
          <w:rStyle w:val="Strong"/>
          <w:rFonts w:ascii="Book Antiqua" w:hAnsi="Book Antiqua"/>
        </w:rPr>
        <w:t>an embryo new genes</w:t>
      </w:r>
      <w:proofErr w:type="gramEnd"/>
      <w:r w:rsidRPr="003D25C8">
        <w:rPr>
          <w:rStyle w:val="Strong"/>
          <w:rFonts w:ascii="Book Antiqua" w:hAnsi="Book Antiqua"/>
        </w:rPr>
        <w:t>, just adjust the growth factors and other chemicals that direct development. It would be the first step in growing a dinosaur.</w:t>
      </w:r>
    </w:p>
    <w:p w:rsidR="003D25C8" w:rsidRPr="003D25C8" w:rsidRDefault="003D25C8" w:rsidP="003D25C8">
      <w:pPr>
        <w:pStyle w:val="NormalWeb"/>
        <w:rPr>
          <w:rFonts w:ascii="Book Antiqua" w:hAnsi="Book Antiqua"/>
        </w:rPr>
      </w:pPr>
      <w:r w:rsidRPr="003D25C8">
        <w:rPr>
          <w:rFonts w:ascii="Book Antiqua" w:hAnsi="Book Antiqua"/>
        </w:rPr>
        <w:t>“It would take just a little bit of time to work out each one of those systems in very great detail, which we’re now doing for the tail. Other people are doing it for the limbs for clinical work. And teeth are being worked out by other people for mammals and such, and then we can just sit down and play with all these in concert, which has never been done before.”</w:t>
      </w:r>
    </w:p>
    <w:p w:rsidR="003D25C8" w:rsidRPr="003D25C8" w:rsidRDefault="003D25C8" w:rsidP="003D25C8">
      <w:pPr>
        <w:pStyle w:val="NormalWeb"/>
        <w:rPr>
          <w:rFonts w:ascii="Book Antiqua" w:hAnsi="Book Antiqua"/>
        </w:rPr>
      </w:pPr>
      <w:r w:rsidRPr="003D25C8">
        <w:rPr>
          <w:rFonts w:ascii="Book Antiqua" w:hAnsi="Book Antiqua"/>
        </w:rPr>
        <w:t xml:space="preserve">The goal, in the end, would be to steer the embryo down the path it would have gone if it were something like a very early </w:t>
      </w:r>
      <w:hyperlink r:id="rId23" w:tgtFrame="_blank" w:history="1">
        <w:proofErr w:type="spellStart"/>
        <w:r w:rsidRPr="003D25C8">
          <w:rPr>
            <w:rStyle w:val="Hyperlink"/>
            <w:rFonts w:ascii="Book Antiqua" w:hAnsi="Book Antiqua"/>
          </w:rPr>
          <w:t>coelurosaur</w:t>
        </w:r>
        <w:proofErr w:type="spellEnd"/>
      </w:hyperlink>
      <w:r w:rsidRPr="003D25C8">
        <w:rPr>
          <w:rFonts w:ascii="Book Antiqua" w:hAnsi="Book Antiqua"/>
        </w:rPr>
        <w:t xml:space="preserve">, a dinosaur grouping that counts tyrannosaurs and </w:t>
      </w:r>
      <w:proofErr w:type="spellStart"/>
      <w:r w:rsidRPr="003D25C8">
        <w:rPr>
          <w:rFonts w:ascii="Book Antiqua" w:hAnsi="Book Antiqua"/>
        </w:rPr>
        <w:t>velociraptors</w:t>
      </w:r>
      <w:proofErr w:type="spellEnd"/>
      <w:r w:rsidRPr="003D25C8">
        <w:rPr>
          <w:rFonts w:ascii="Book Antiqua" w:hAnsi="Book Antiqua"/>
        </w:rPr>
        <w:t xml:space="preserve"> among its members. If the genes in the chick embryo are very close to those of an ancestral, </w:t>
      </w:r>
      <w:proofErr w:type="spellStart"/>
      <w:r w:rsidRPr="003D25C8">
        <w:rPr>
          <w:rFonts w:ascii="Book Antiqua" w:hAnsi="Book Antiqua"/>
        </w:rPr>
        <w:t>nonavian</w:t>
      </w:r>
      <w:proofErr w:type="spellEnd"/>
      <w:r w:rsidRPr="003D25C8">
        <w:rPr>
          <w:rFonts w:ascii="Book Antiqua" w:hAnsi="Book Antiqua"/>
        </w:rPr>
        <w:t xml:space="preserve"> dinosaur—and if the changes, over more than 150 million years, have been almost all in regulation of the genes—then we could reactivate the old pattern of regulation.</w:t>
      </w:r>
    </w:p>
    <w:p w:rsidR="003D25C8" w:rsidRPr="003D25C8" w:rsidRDefault="003D25C8" w:rsidP="003D25C8">
      <w:pPr>
        <w:pStyle w:val="NormalWeb"/>
        <w:rPr>
          <w:rFonts w:ascii="Book Antiqua" w:hAnsi="Book Antiqua"/>
        </w:rPr>
      </w:pPr>
      <w:r w:rsidRPr="003D25C8">
        <w:rPr>
          <w:rFonts w:ascii="Book Antiqua" w:hAnsi="Book Antiqua"/>
        </w:rPr>
        <w:t>We don’t have to give the embryo new genes, just adjust the growth factors and other chemicals that direct development. And by doing that we can see what must have changed during evolution, and what the old pattern of regulation was. If we learn enough, this will give us enormous insight into the fundamentals of biology, development, and evolution. It will also be the first step in growing a dinosaur.</w:t>
      </w:r>
    </w:p>
    <w:p w:rsidR="003D25C8" w:rsidRPr="003D25C8" w:rsidRDefault="003D25C8" w:rsidP="003D25C8">
      <w:pPr>
        <w:pStyle w:val="NormalWeb"/>
        <w:rPr>
          <w:rFonts w:ascii="Book Antiqua" w:hAnsi="Book Antiqua"/>
        </w:rPr>
      </w:pPr>
      <w:r w:rsidRPr="003D25C8">
        <w:rPr>
          <w:rFonts w:ascii="Book Antiqua" w:hAnsi="Book Antiqua"/>
        </w:rPr>
        <w:t>In the end, there is an image that keeps popping into my mind. I give an awful lot of lectures. I don’t read from notes; I prefer to use slides, each of which fits with a topic that I want to talk about. I don’t need to memorize a speech or make it formal. I can stay conversational, which is what I find most comfortable.</w:t>
      </w:r>
    </w:p>
    <w:p w:rsidR="003D25C8" w:rsidRPr="003D25C8" w:rsidRDefault="003D25C8" w:rsidP="003D25C8">
      <w:pPr>
        <w:pStyle w:val="NormalWeb"/>
        <w:rPr>
          <w:rFonts w:ascii="Book Antiqua" w:hAnsi="Book Antiqua"/>
        </w:rPr>
      </w:pPr>
      <w:r w:rsidRPr="003D25C8">
        <w:rPr>
          <w:rFonts w:ascii="Book Antiqua" w:hAnsi="Book Antiqua"/>
        </w:rPr>
        <w:t xml:space="preserve">So the image I have is that I walk onstage with a dinosaur on a leash. It’s small, but bigger than a chicken. Let’s say it’s the size of a turkey, one day maybe even the size of an emu. The dinosaur, or </w:t>
      </w:r>
      <w:proofErr w:type="spellStart"/>
      <w:r w:rsidRPr="003D25C8">
        <w:rPr>
          <w:rFonts w:ascii="Book Antiqua" w:hAnsi="Book Antiqua"/>
        </w:rPr>
        <w:t>chickenosaur</w:t>
      </w:r>
      <w:proofErr w:type="spellEnd"/>
      <w:r w:rsidRPr="003D25C8">
        <w:rPr>
          <w:rFonts w:ascii="Book Antiqua" w:hAnsi="Book Antiqua"/>
        </w:rPr>
        <w:t xml:space="preserve">, or </w:t>
      </w:r>
      <w:proofErr w:type="spellStart"/>
      <w:r w:rsidRPr="003D25C8">
        <w:rPr>
          <w:rFonts w:ascii="Book Antiqua" w:hAnsi="Book Antiqua"/>
        </w:rPr>
        <w:t>dino</w:t>
      </w:r>
      <w:r w:rsidRPr="003D25C8">
        <w:rPr>
          <w:rFonts w:ascii="Book Antiqua" w:hAnsi="Book Antiqua"/>
        </w:rPr>
        <w:softHyphen/>
        <w:t>chicken</w:t>
      </w:r>
      <w:proofErr w:type="spellEnd"/>
      <w:r w:rsidRPr="003D25C8">
        <w:rPr>
          <w:rFonts w:ascii="Book Antiqua" w:hAnsi="Book Antiqua"/>
        </w:rPr>
        <w:t>, the emu-size version of a dinosaur (that one might have a muzzle or a couple of handlers) is the ultimate slide. Instead of a lecture, this would be a public science class with questions and challenges about how it was done, what its skin feels like, does it have teeth, what does it eat, how close is it really to a dinosaur? What would inevitably follow would be a discussion about the nature of dinosaurs, of birds, of evolution and development, of the relationship of molecular biology to big changes in evolution, of how we know what we know, and whether we were justified in doing what we did.</w:t>
      </w:r>
    </w:p>
    <w:p w:rsidR="003D25C8" w:rsidRPr="003D25C8" w:rsidRDefault="003D25C8" w:rsidP="003D25C8">
      <w:pPr>
        <w:pStyle w:val="NormalWeb"/>
        <w:rPr>
          <w:rFonts w:ascii="Book Antiqua" w:hAnsi="Book Antiqua"/>
        </w:rPr>
      </w:pPr>
      <w:r w:rsidRPr="003D25C8">
        <w:rPr>
          <w:rFonts w:ascii="Book Antiqua" w:hAnsi="Book Antiqua"/>
        </w:rPr>
        <w:t xml:space="preserve">That would be the most satisfying lecture I could possibly give. I don’t like providing answers. I never have. I like questions. I like asking them, trying to figure out answers, trying </w:t>
      </w:r>
      <w:r w:rsidRPr="003D25C8">
        <w:rPr>
          <w:rFonts w:ascii="Book Antiqua" w:hAnsi="Book Antiqua"/>
        </w:rPr>
        <w:lastRenderedPageBreak/>
        <w:t>to figure out what we are really asking, and seeing what new questions come up. For this event I won’t have to prepare any speech at all. My entire prepared text will consist of one simple question from which everything else will follow.</w:t>
      </w:r>
    </w:p>
    <w:p w:rsidR="003D25C8" w:rsidRPr="003D25C8" w:rsidRDefault="003D25C8" w:rsidP="003D25C8">
      <w:pPr>
        <w:pStyle w:val="NormalWeb"/>
        <w:rPr>
          <w:rFonts w:ascii="Book Antiqua" w:hAnsi="Book Antiqua"/>
        </w:rPr>
      </w:pPr>
      <w:r w:rsidRPr="003D25C8">
        <w:rPr>
          <w:rFonts w:ascii="Book Antiqua" w:hAnsi="Book Antiqua"/>
        </w:rPr>
        <w:t>I’ll walk to the edge of the stage, point to the creature on the leash, look at the audience, and say, “Can anyone here tell me what this is?”</w:t>
      </w:r>
    </w:p>
    <w:p w:rsidR="003D25C8" w:rsidRPr="00876235" w:rsidRDefault="003D25C8" w:rsidP="00ED61C5">
      <w:pPr>
        <w:pStyle w:val="NormalWeb"/>
        <w:rPr>
          <w:rFonts w:ascii="Book Antiqua" w:hAnsi="Book Antiqua"/>
          <w:sz w:val="16"/>
          <w:szCs w:val="16"/>
        </w:rPr>
      </w:pPr>
      <w:proofErr w:type="gramStart"/>
      <w:r w:rsidRPr="00876235">
        <w:rPr>
          <w:rFonts w:ascii="Book Antiqua" w:hAnsi="Book Antiqua"/>
          <w:i/>
          <w:iCs/>
          <w:sz w:val="16"/>
          <w:szCs w:val="16"/>
        </w:rPr>
        <w:t xml:space="preserve">From </w:t>
      </w:r>
      <w:hyperlink r:id="rId24" w:tgtFrame="_blank" w:history="1">
        <w:r w:rsidRPr="00876235">
          <w:rPr>
            <w:rStyle w:val="Hyperlink"/>
            <w:rFonts w:ascii="Book Antiqua" w:hAnsi="Book Antiqua"/>
            <w:i/>
            <w:iCs/>
            <w:sz w:val="16"/>
            <w:szCs w:val="16"/>
          </w:rPr>
          <w:t>How to Build a Dinosaur</w:t>
        </w:r>
      </w:hyperlink>
      <w:r w:rsidRPr="00876235">
        <w:rPr>
          <w:rFonts w:ascii="Book Antiqua" w:hAnsi="Book Antiqua"/>
          <w:i/>
          <w:iCs/>
          <w:sz w:val="16"/>
          <w:szCs w:val="16"/>
        </w:rPr>
        <w:t>, by Jack Horner and James Gorman.</w:t>
      </w:r>
      <w:proofErr w:type="gramEnd"/>
      <w:r w:rsidRPr="00876235">
        <w:rPr>
          <w:rFonts w:ascii="Book Antiqua" w:hAnsi="Book Antiqua"/>
          <w:i/>
          <w:iCs/>
          <w:sz w:val="16"/>
          <w:szCs w:val="16"/>
        </w:rPr>
        <w:t xml:space="preserve"> Published by arrangement with Dutton, a member of Penguin Group (USA), Inc. Copyright © Jack Horner and James Gorman, 2009.</w:t>
      </w:r>
    </w:p>
    <w:p w:rsidR="00CE012B" w:rsidRPr="00ED61C5" w:rsidRDefault="00ED61C5" w:rsidP="00ED61C5">
      <w:pPr>
        <w:pStyle w:val="ListParagraph"/>
        <w:numPr>
          <w:ilvl w:val="0"/>
          <w:numId w:val="6"/>
        </w:numPr>
        <w:spacing w:after="0" w:line="240" w:lineRule="auto"/>
        <w:rPr>
          <w:rFonts w:ascii="Book Antiqua" w:hAnsi="Book Antiqua"/>
        </w:rPr>
      </w:pPr>
      <w:r>
        <w:rPr>
          <w:rFonts w:ascii="Book Antiqua" w:hAnsi="Book Antiqua" w:cs="Times-Roman"/>
        </w:rPr>
        <w:t>What would you name your protein/gene? Pretend you found the gene for hairy legs, what would you call it? Why?</w:t>
      </w:r>
    </w:p>
    <w:p w:rsidR="00ED61C5" w:rsidRDefault="00ED61C5" w:rsidP="00ED61C5">
      <w:pPr>
        <w:spacing w:after="0" w:line="240" w:lineRule="auto"/>
        <w:rPr>
          <w:rFonts w:ascii="Book Antiqua" w:hAnsi="Book Antiqua"/>
        </w:rPr>
      </w:pPr>
    </w:p>
    <w:p w:rsidR="00ED61C5" w:rsidRDefault="00ED61C5" w:rsidP="00ED61C5">
      <w:pPr>
        <w:spacing w:after="0" w:line="240" w:lineRule="auto"/>
        <w:rPr>
          <w:rFonts w:ascii="Book Antiqua" w:hAnsi="Book Antiqua"/>
        </w:rPr>
      </w:pPr>
    </w:p>
    <w:p w:rsidR="00ED61C5" w:rsidRDefault="00ED61C5" w:rsidP="00ED61C5">
      <w:pPr>
        <w:spacing w:after="0" w:line="240" w:lineRule="auto"/>
        <w:rPr>
          <w:rFonts w:ascii="Book Antiqua" w:hAnsi="Book Antiqua"/>
        </w:rPr>
      </w:pPr>
    </w:p>
    <w:p w:rsidR="00ED61C5" w:rsidRDefault="00ED61C5" w:rsidP="00ED61C5">
      <w:pPr>
        <w:spacing w:after="0" w:line="240" w:lineRule="auto"/>
        <w:rPr>
          <w:rFonts w:ascii="Book Antiqua" w:hAnsi="Book Antiqua"/>
        </w:rPr>
      </w:pPr>
    </w:p>
    <w:p w:rsidR="00ED61C5" w:rsidRPr="00ED61C5" w:rsidRDefault="00ED61C5" w:rsidP="00ED61C5">
      <w:pPr>
        <w:spacing w:after="0" w:line="240" w:lineRule="auto"/>
        <w:rPr>
          <w:rFonts w:ascii="Book Antiqua" w:hAnsi="Book Antiqua"/>
        </w:rPr>
      </w:pPr>
    </w:p>
    <w:p w:rsidR="003D25C8" w:rsidRPr="00876235" w:rsidRDefault="00876235" w:rsidP="00ED61C5">
      <w:pPr>
        <w:pStyle w:val="ListParagraph"/>
        <w:numPr>
          <w:ilvl w:val="0"/>
          <w:numId w:val="6"/>
        </w:numPr>
        <w:spacing w:after="0" w:line="240" w:lineRule="auto"/>
        <w:rPr>
          <w:rFonts w:ascii="Book Antiqua" w:hAnsi="Book Antiqua"/>
          <w:sz w:val="24"/>
          <w:szCs w:val="24"/>
        </w:rPr>
      </w:pPr>
      <w:r w:rsidRPr="00876235">
        <w:rPr>
          <w:rFonts w:ascii="Book Antiqua" w:hAnsi="Book Antiqua" w:cs="Times"/>
          <w:b/>
          <w:bCs/>
          <w:color w:val="000000"/>
          <w:sz w:val="24"/>
          <w:szCs w:val="24"/>
        </w:rPr>
        <w:t xml:space="preserve">(B5.1c) </w:t>
      </w:r>
      <w:r w:rsidRPr="00876235">
        <w:rPr>
          <w:rFonts w:ascii="Book Antiqua" w:hAnsi="Book Antiqua" w:cs="Times-Roman"/>
          <w:sz w:val="24"/>
          <w:szCs w:val="24"/>
        </w:rPr>
        <w:t xml:space="preserve">Reflecting on the article and the picture I gave you, could you </w:t>
      </w:r>
      <w:r w:rsidRPr="00876235">
        <w:rPr>
          <w:rFonts w:ascii="Book Antiqua" w:hAnsi="Book Antiqua" w:cs="Times"/>
          <w:b/>
          <w:bCs/>
          <w:color w:val="000000"/>
          <w:sz w:val="24"/>
          <w:szCs w:val="24"/>
        </w:rPr>
        <w:t>s</w:t>
      </w:r>
      <w:r w:rsidRPr="00876235">
        <w:rPr>
          <w:rFonts w:ascii="Book Antiqua" w:hAnsi="Book Antiqua" w:cs="GillSans"/>
          <w:color w:val="000000"/>
          <w:sz w:val="24"/>
          <w:szCs w:val="24"/>
        </w:rPr>
        <w:t>ummarize the relationships between present-day organisms and those that inhabited the Earth in the past (you could use the fossil record, embryonic stages, homologous structures, or some chemical basis)?</w:t>
      </w:r>
    </w:p>
    <w:p w:rsidR="00876235" w:rsidRPr="00876235" w:rsidRDefault="00876235" w:rsidP="00876235">
      <w:pPr>
        <w:spacing w:after="0" w:line="240" w:lineRule="auto"/>
        <w:rPr>
          <w:rFonts w:ascii="Book Antiqua" w:hAnsi="Book Antiqua"/>
        </w:rPr>
      </w:pPr>
    </w:p>
    <w:p w:rsidR="00ED61C5" w:rsidRDefault="00ED61C5" w:rsidP="00ED61C5">
      <w:pPr>
        <w:spacing w:after="0" w:line="240" w:lineRule="auto"/>
        <w:rPr>
          <w:rFonts w:ascii="Book Antiqua" w:hAnsi="Book Antiqua"/>
        </w:rPr>
      </w:pPr>
    </w:p>
    <w:p w:rsidR="00876235" w:rsidRDefault="00876235" w:rsidP="00ED61C5">
      <w:pPr>
        <w:spacing w:after="0" w:line="240" w:lineRule="auto"/>
        <w:rPr>
          <w:rFonts w:ascii="Book Antiqua" w:hAnsi="Book Antiqua"/>
        </w:rPr>
      </w:pPr>
    </w:p>
    <w:p w:rsidR="00876235" w:rsidRDefault="00876235" w:rsidP="00ED61C5">
      <w:pPr>
        <w:spacing w:after="0" w:line="240" w:lineRule="auto"/>
        <w:rPr>
          <w:rFonts w:ascii="Book Antiqua" w:hAnsi="Book Antiqua"/>
        </w:rPr>
      </w:pPr>
    </w:p>
    <w:p w:rsidR="00876235" w:rsidRDefault="00876235" w:rsidP="00ED61C5">
      <w:pPr>
        <w:spacing w:after="0" w:line="240" w:lineRule="auto"/>
        <w:rPr>
          <w:rFonts w:ascii="Book Antiqua" w:hAnsi="Book Antiqua"/>
        </w:rPr>
      </w:pPr>
    </w:p>
    <w:p w:rsidR="00876235" w:rsidRDefault="00876235" w:rsidP="00ED61C5">
      <w:pPr>
        <w:spacing w:after="0" w:line="240" w:lineRule="auto"/>
        <w:rPr>
          <w:rFonts w:ascii="Book Antiqua" w:hAnsi="Book Antiqua"/>
        </w:rPr>
      </w:pPr>
    </w:p>
    <w:p w:rsidR="00876235" w:rsidRDefault="00876235" w:rsidP="00ED61C5">
      <w:pPr>
        <w:spacing w:after="0" w:line="240" w:lineRule="auto"/>
        <w:rPr>
          <w:rFonts w:ascii="Book Antiqua" w:hAnsi="Book Antiqua"/>
        </w:rPr>
      </w:pPr>
    </w:p>
    <w:p w:rsidR="00876235" w:rsidRDefault="00876235" w:rsidP="00ED61C5">
      <w:pPr>
        <w:spacing w:after="0" w:line="240" w:lineRule="auto"/>
        <w:rPr>
          <w:rFonts w:ascii="Book Antiqua" w:hAnsi="Book Antiqua"/>
        </w:rPr>
      </w:pPr>
    </w:p>
    <w:p w:rsidR="00876235" w:rsidRPr="00ED61C5" w:rsidRDefault="00876235" w:rsidP="00ED61C5">
      <w:pPr>
        <w:spacing w:after="0" w:line="240" w:lineRule="auto"/>
        <w:rPr>
          <w:rFonts w:ascii="Book Antiqua" w:hAnsi="Book Antiqua"/>
        </w:rPr>
      </w:pPr>
    </w:p>
    <w:p w:rsidR="00ED61C5" w:rsidRPr="00ED61C5" w:rsidRDefault="00ED61C5" w:rsidP="00ED61C5">
      <w:pPr>
        <w:pStyle w:val="ListParagraph"/>
        <w:numPr>
          <w:ilvl w:val="0"/>
          <w:numId w:val="6"/>
        </w:numPr>
        <w:spacing w:after="0" w:line="240" w:lineRule="auto"/>
        <w:rPr>
          <w:rFonts w:ascii="Book Antiqua" w:hAnsi="Book Antiqua"/>
        </w:rPr>
      </w:pPr>
      <w:r w:rsidRPr="00ED61C5">
        <w:rPr>
          <w:rFonts w:ascii="Times" w:hAnsi="Times" w:cs="Times"/>
          <w:b/>
          <w:bCs/>
          <w:color w:val="000000"/>
        </w:rPr>
        <w:t xml:space="preserve">(B5.3f </w:t>
      </w:r>
      <w:r>
        <w:rPr>
          <w:rFonts w:ascii="Times" w:hAnsi="Times" w:cs="Times"/>
          <w:b/>
          <w:bCs/>
          <w:color w:val="000000"/>
        </w:rPr>
        <w:t>)</w:t>
      </w:r>
      <w:r>
        <w:rPr>
          <w:rFonts w:ascii="Book Antiqua" w:hAnsi="Book Antiqua"/>
        </w:rPr>
        <w:t>What applications/tre</w:t>
      </w:r>
      <w:r w:rsidRPr="00ED61C5">
        <w:rPr>
          <w:rFonts w:ascii="Book Antiqua" w:hAnsi="Book Antiqua"/>
          <w:sz w:val="24"/>
          <w:szCs w:val="24"/>
        </w:rPr>
        <w:t xml:space="preserve">atments/reasons did the scientist give for why this work was important? Or to put it another way, how does this </w:t>
      </w:r>
      <w:r w:rsidRPr="00ED61C5">
        <w:rPr>
          <w:rFonts w:ascii="Book Antiqua" w:hAnsi="Book Antiqua"/>
          <w:color w:val="000000"/>
          <w:sz w:val="24"/>
          <w:szCs w:val="24"/>
        </w:rPr>
        <w:t>demonstrate and explain how biotechnology can improve a population and species?</w:t>
      </w:r>
    </w:p>
    <w:p w:rsidR="005F7612" w:rsidRPr="00083D04" w:rsidRDefault="005F7612" w:rsidP="00083D04">
      <w:pPr>
        <w:tabs>
          <w:tab w:val="left" w:pos="2700"/>
        </w:tabs>
        <w:spacing w:after="0" w:line="240" w:lineRule="auto"/>
        <w:rPr>
          <w:rFonts w:ascii="Book Antiqua" w:hAnsi="Book Antiqua"/>
        </w:rPr>
      </w:pPr>
    </w:p>
    <w:sectPr w:rsidR="005F7612" w:rsidRPr="00083D04" w:rsidSect="00BA2C67">
      <w:headerReference w:type="default" r:id="rId25"/>
      <w:footerReference w:type="default" r:id="rId26"/>
      <w:type w:val="continuous"/>
      <w:pgSz w:w="12240" w:h="15840"/>
      <w:pgMar w:top="1440" w:right="810" w:bottom="990" w:left="1440" w:header="36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7F" w:rsidRDefault="00806F7F" w:rsidP="00806F7F">
      <w:pPr>
        <w:spacing w:after="0" w:line="240" w:lineRule="auto"/>
      </w:pPr>
      <w:r>
        <w:separator/>
      </w:r>
    </w:p>
  </w:endnote>
  <w:endnote w:type="continuationSeparator" w:id="0">
    <w:p w:rsidR="00806F7F" w:rsidRDefault="00806F7F" w:rsidP="00806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55" w:rsidRPr="00283655" w:rsidRDefault="00283655" w:rsidP="00283655">
    <w:pPr>
      <w:pStyle w:val="Pa63"/>
      <w:spacing w:line="240" w:lineRule="auto"/>
      <w:ind w:left="720" w:hanging="720"/>
      <w:rPr>
        <w:rFonts w:ascii="Arial Narrow" w:hAnsi="Arial Narrow" w:cs="GillSans"/>
        <w:color w:val="000000"/>
        <w:sz w:val="16"/>
        <w:szCs w:val="16"/>
      </w:rPr>
    </w:pPr>
    <w:r w:rsidRPr="00283655">
      <w:rPr>
        <w:rFonts w:ascii="Arial Narrow" w:hAnsi="Arial Narrow" w:cs="GillSans"/>
        <w:b/>
        <w:bCs/>
        <w:color w:val="000000"/>
        <w:sz w:val="16"/>
        <w:szCs w:val="16"/>
      </w:rPr>
      <w:t>B5.1 Theory of Evolution</w:t>
    </w:r>
  </w:p>
  <w:p w:rsidR="00283655" w:rsidRPr="00283655" w:rsidRDefault="00283655" w:rsidP="00283655">
    <w:pPr>
      <w:autoSpaceDE w:val="0"/>
      <w:autoSpaceDN w:val="0"/>
      <w:adjustRightInd w:val="0"/>
      <w:spacing w:after="0" w:line="240" w:lineRule="auto"/>
      <w:rPr>
        <w:rFonts w:ascii="Arial Narrow" w:hAnsi="Arial Narrow" w:cs="GillSans"/>
        <w:color w:val="000000"/>
        <w:sz w:val="16"/>
        <w:szCs w:val="16"/>
      </w:rPr>
    </w:pPr>
    <w:r w:rsidRPr="00283655">
      <w:rPr>
        <w:rFonts w:ascii="Arial Narrow" w:hAnsi="Arial Narrow" w:cs="GillSans"/>
        <w:color w:val="000000"/>
        <w:sz w:val="16"/>
        <w:szCs w:val="16"/>
      </w:rPr>
      <w:t>The theory of evolution provides a scientific explanation for the history of life on Earth as depicted in the fossil record and in the similarities evident within the diversity of existing organisms.</w:t>
    </w:r>
  </w:p>
  <w:p w:rsidR="00283655" w:rsidRPr="00283655" w:rsidRDefault="00283655" w:rsidP="00283655">
    <w:pPr>
      <w:pStyle w:val="Pa63"/>
      <w:spacing w:line="240" w:lineRule="auto"/>
      <w:ind w:left="720" w:hanging="720"/>
      <w:rPr>
        <w:rFonts w:ascii="Arial Narrow" w:hAnsi="Arial Narrow" w:cs="GillSans"/>
        <w:color w:val="000000"/>
        <w:sz w:val="16"/>
        <w:szCs w:val="16"/>
      </w:rPr>
    </w:pPr>
    <w:r w:rsidRPr="00283655">
      <w:rPr>
        <w:rFonts w:ascii="Arial Narrow" w:hAnsi="Arial Narrow" w:cs="GillSans"/>
        <w:b/>
        <w:bCs/>
        <w:color w:val="000000"/>
        <w:sz w:val="16"/>
        <w:szCs w:val="16"/>
      </w:rPr>
      <w:t>B5.3 Natural Selection</w:t>
    </w:r>
  </w:p>
  <w:p w:rsidR="00806F7F" w:rsidRPr="00C6047C" w:rsidRDefault="00283655" w:rsidP="00283655">
    <w:pPr>
      <w:autoSpaceDE w:val="0"/>
      <w:autoSpaceDN w:val="0"/>
      <w:adjustRightInd w:val="0"/>
      <w:spacing w:after="0" w:line="240" w:lineRule="auto"/>
      <w:rPr>
        <w:rFonts w:ascii="ArialMT" w:hAnsi="ArialMT" w:cs="ArialMT"/>
        <w:sz w:val="20"/>
        <w:szCs w:val="20"/>
      </w:rPr>
    </w:pPr>
    <w:r w:rsidRPr="00283655">
      <w:rPr>
        <w:rFonts w:ascii="Arial Narrow" w:hAnsi="Arial Narrow" w:cs="GillSans"/>
        <w:color w:val="000000"/>
        <w:sz w:val="16"/>
        <w:szCs w:val="16"/>
      </w:rPr>
      <w:t>Evolution is the consequence of natural selection, the interactions of (1) the potential for a population to increase its numbers, (2) the genetic variability of offspring due to mutation and recombination of genes, (3) a finite supply of the resources required for life, and (4) the ensuing selection from environmental pressure of those organisms better able to survive and leave offspring.</w:t>
    </w:r>
    <w:r w:rsidRPr="00283655">
      <w:rPr>
        <w:rFonts w:ascii="Arial Narrow" w:hAnsi="Arial Narrow" w:cs="GillSans"/>
        <w:color w:val="000000"/>
        <w:sz w:val="16"/>
        <w:szCs w:val="16"/>
      </w:rPr>
      <w:tab/>
    </w:r>
    <w:r w:rsidRPr="00283655">
      <w:rPr>
        <w:rFonts w:ascii="Arial Narrow" w:hAnsi="Arial Narrow" w:cs="GillSans"/>
        <w:color w:val="000000"/>
        <w:sz w:val="16"/>
        <w:szCs w:val="16"/>
      </w:rPr>
      <w:tab/>
    </w:r>
    <w:r>
      <w:rPr>
        <w:rFonts w:cs="GillSans"/>
        <w:color w:val="000000"/>
        <w:sz w:val="21"/>
        <w:szCs w:val="21"/>
      </w:rPr>
      <w:tab/>
    </w:r>
    <w:r w:rsidR="00806F7F" w:rsidRPr="00C6047C">
      <w:rPr>
        <w:rFonts w:ascii="Book Antiqua" w:hAnsi="Book Antiqua"/>
        <w:sz w:val="16"/>
        <w:szCs w:val="16"/>
      </w:rPr>
      <w:tab/>
    </w:r>
    <w:r>
      <w:rPr>
        <w:rFonts w:ascii="Book Antiqua" w:hAnsi="Book Antiqua"/>
        <w:sz w:val="16"/>
        <w:szCs w:val="16"/>
      </w:rPr>
      <w:tab/>
    </w:r>
    <w:r w:rsidR="00C6047C">
      <w:rPr>
        <w:rFonts w:ascii="Book Antiqua" w:hAnsi="Book Antiqua"/>
        <w:sz w:val="16"/>
        <w:szCs w:val="16"/>
      </w:rPr>
      <w:t xml:space="preserve">Adapted: </w:t>
    </w:r>
    <w:r w:rsidR="00806F7F" w:rsidRPr="00A342C2">
      <w:rPr>
        <w:rFonts w:ascii="Book Antiqua" w:hAnsi="Book Antiqua"/>
        <w:sz w:val="16"/>
        <w:szCs w:val="16"/>
      </w:rPr>
      <w:t xml:space="preserve">M. </w:t>
    </w:r>
    <w:proofErr w:type="spellStart"/>
    <w:r w:rsidR="00806F7F" w:rsidRPr="00A342C2">
      <w:rPr>
        <w:rFonts w:ascii="Book Antiqua" w:hAnsi="Book Antiqua"/>
        <w:sz w:val="16"/>
        <w:szCs w:val="16"/>
      </w:rPr>
      <w:t>Cistaro</w:t>
    </w:r>
    <w:proofErr w:type="spellEnd"/>
    <w:r w:rsidR="00806F7F" w:rsidRPr="00A342C2">
      <w:rPr>
        <w:rFonts w:ascii="Book Antiqua" w:hAnsi="Book Antiqua"/>
        <w:sz w:val="16"/>
        <w:szCs w:val="16"/>
      </w:rPr>
      <w:t xml:space="preserve"> </w:t>
    </w:r>
    <w:r w:rsidR="00C6047C">
      <w:rPr>
        <w:rFonts w:ascii="Book Antiqua" w:hAnsi="Book Antiqua"/>
        <w:sz w:val="16"/>
        <w:szCs w:val="16"/>
      </w:rPr>
      <w:t>1/13/13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7F" w:rsidRDefault="00806F7F" w:rsidP="00806F7F">
      <w:pPr>
        <w:spacing w:after="0" w:line="240" w:lineRule="auto"/>
      </w:pPr>
      <w:r>
        <w:separator/>
      </w:r>
    </w:p>
  </w:footnote>
  <w:footnote w:type="continuationSeparator" w:id="0">
    <w:p w:rsidR="00806F7F" w:rsidRDefault="00806F7F" w:rsidP="00806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C6" w:rsidRPr="00752179" w:rsidRDefault="00876235" w:rsidP="001744C6">
    <w:pPr>
      <w:pStyle w:val="Header"/>
      <w:jc w:val="center"/>
      <w:rPr>
        <w:rFonts w:ascii="Book Antiqua" w:eastAsia="Times New Roman" w:hAnsi="Book Antiqua" w:cs="Times New Roman"/>
        <w:b/>
        <w:bCs/>
        <w:sz w:val="28"/>
        <w:szCs w:val="28"/>
      </w:rPr>
    </w:pPr>
    <w:proofErr w:type="spellStart"/>
    <w:r w:rsidRPr="00752179">
      <w:rPr>
        <w:rFonts w:ascii="Book Antiqua" w:eastAsia="Times New Roman" w:hAnsi="Book Antiqua" w:cs="Times New Roman"/>
        <w:b/>
        <w:bCs/>
        <w:sz w:val="28"/>
        <w:szCs w:val="28"/>
      </w:rPr>
      <w:t>Extention</w:t>
    </w:r>
    <w:proofErr w:type="spellEnd"/>
    <w:r w:rsidRPr="00752179">
      <w:rPr>
        <w:rFonts w:ascii="Book Antiqua" w:eastAsia="Times New Roman" w:hAnsi="Book Antiqua" w:cs="Times New Roman"/>
        <w:b/>
        <w:bCs/>
        <w:sz w:val="28"/>
        <w:szCs w:val="28"/>
      </w:rPr>
      <w:t xml:space="preserve"> Activity: </w:t>
    </w:r>
    <w:r w:rsidRPr="00752179">
      <w:rPr>
        <w:rFonts w:ascii="Book Antiqua" w:hAnsi="Book Antiqua"/>
        <w:b/>
        <w:sz w:val="28"/>
        <w:szCs w:val="28"/>
      </w:rPr>
      <w:t xml:space="preserve">Should We Build the Mighty </w:t>
    </w:r>
    <w:proofErr w:type="spellStart"/>
    <w:r w:rsidR="00752179" w:rsidRPr="00752179">
      <w:rPr>
        <w:rFonts w:ascii="Book Antiqua" w:hAnsi="Book Antiqua"/>
        <w:b/>
        <w:sz w:val="28"/>
        <w:szCs w:val="28"/>
      </w:rPr>
      <w:t>Chickenosaurus</w:t>
    </w:r>
    <w:proofErr w:type="spellEnd"/>
    <w:r w:rsidR="00752179">
      <w:rPr>
        <w:rFonts w:ascii="Book Antiqua" w:hAnsi="Book Antiqua"/>
        <w:b/>
        <w:sz w:val="28"/>
        <w:szCs w:val="28"/>
      </w:rPr>
      <w:t>?</w:t>
    </w:r>
  </w:p>
  <w:p w:rsidR="001744C6" w:rsidRPr="001744C6" w:rsidRDefault="001744C6">
    <w:pPr>
      <w:pStyle w:val="Header"/>
      <w:rPr>
        <w:rFonts w:ascii="Book Antiqua" w:hAnsi="Book Antiqua"/>
      </w:rPr>
    </w:pPr>
    <w:r w:rsidRPr="001744C6">
      <w:rPr>
        <w:rFonts w:ascii="Book Antiqua" w:hAnsi="Book Antiqua"/>
      </w:rPr>
      <w:t>Lee H.S.</w:t>
    </w:r>
    <w:r w:rsidRPr="001744C6">
      <w:rPr>
        <w:rFonts w:ascii="Book Antiqua" w:hAnsi="Book Antiqua"/>
      </w:rPr>
      <w:tab/>
      <w:t>2</w:t>
    </w:r>
    <w:r w:rsidRPr="001744C6">
      <w:rPr>
        <w:rFonts w:ascii="Book Antiqua" w:hAnsi="Book Antiqua"/>
        <w:vertAlign w:val="superscript"/>
      </w:rPr>
      <w:t>nd</w:t>
    </w:r>
    <w:r w:rsidRPr="001744C6">
      <w:rPr>
        <w:rFonts w:ascii="Book Antiqua" w:hAnsi="Book Antiqua"/>
      </w:rPr>
      <w:t xml:space="preserve"> Trimester: Biology B</w:t>
    </w:r>
    <w:r w:rsidRPr="001744C6">
      <w:rPr>
        <w:rFonts w:ascii="Book Antiqua" w:hAnsi="Book Antiqua"/>
      </w:rPr>
      <w:tab/>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AC"/>
    <w:multiLevelType w:val="hybridMultilevel"/>
    <w:tmpl w:val="4306A188"/>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7964"/>
    <w:multiLevelType w:val="multilevel"/>
    <w:tmpl w:val="9BDE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142D7"/>
    <w:multiLevelType w:val="hybridMultilevel"/>
    <w:tmpl w:val="5538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548E9"/>
    <w:multiLevelType w:val="hybridMultilevel"/>
    <w:tmpl w:val="D2D844E4"/>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978FD"/>
    <w:multiLevelType w:val="hybridMultilevel"/>
    <w:tmpl w:val="838AE9AE"/>
    <w:lvl w:ilvl="0" w:tplc="0E50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04802"/>
    <w:multiLevelType w:val="hybridMultilevel"/>
    <w:tmpl w:val="78944F2C"/>
    <w:lvl w:ilvl="0" w:tplc="6B169C94">
      <w:start w:val="1"/>
      <w:numFmt w:val="decimal"/>
      <w:suff w:val="space"/>
      <w:lvlText w:val="%1.)"/>
      <w:lvlJc w:val="left"/>
      <w:pPr>
        <w:ind w:left="360" w:hanging="360"/>
      </w:pPr>
      <w:rPr>
        <w:rFonts w:hint="default"/>
      </w:rPr>
    </w:lvl>
    <w:lvl w:ilvl="1" w:tplc="90D22BE0">
      <w:start w:val="1"/>
      <w:numFmt w:val="lowerLetter"/>
      <w:suff w:val="space"/>
      <w:lvlText w:val="%2."/>
      <w:lvlJc w:val="left"/>
      <w:pPr>
        <w:ind w:left="360" w:firstLine="72"/>
      </w:pPr>
      <w:rPr>
        <w:rFonts w:hint="default"/>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800CA"/>
    <w:multiLevelType w:val="hybridMultilevel"/>
    <w:tmpl w:val="5F84E7FE"/>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02CCB"/>
    <w:multiLevelType w:val="hybridMultilevel"/>
    <w:tmpl w:val="79B4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16FA9"/>
    <w:multiLevelType w:val="multilevel"/>
    <w:tmpl w:val="CC186A78"/>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5A4151"/>
    <w:multiLevelType w:val="hybridMultilevel"/>
    <w:tmpl w:val="1C1253EE"/>
    <w:lvl w:ilvl="0" w:tplc="0E50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830B4"/>
    <w:multiLevelType w:val="hybridMultilevel"/>
    <w:tmpl w:val="D00C0B9E"/>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1487E"/>
    <w:multiLevelType w:val="hybridMultilevel"/>
    <w:tmpl w:val="4306A188"/>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81B8C"/>
    <w:multiLevelType w:val="hybridMultilevel"/>
    <w:tmpl w:val="F5B0E430"/>
    <w:lvl w:ilvl="0" w:tplc="90D22BE0">
      <w:start w:val="1"/>
      <w:numFmt w:val="lowerLetter"/>
      <w:suff w:val="space"/>
      <w:lvlText w:val="%1."/>
      <w:lvlJc w:val="left"/>
      <w:pPr>
        <w:ind w:left="360" w:firstLine="7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6"/>
  </w:num>
  <w:num w:numId="9">
    <w:abstractNumId w:val="0"/>
  </w:num>
  <w:num w:numId="10">
    <w:abstractNumId w:val="11"/>
  </w:num>
  <w:num w:numId="11">
    <w:abstractNumId w:val="3"/>
  </w:num>
  <w:num w:numId="12">
    <w:abstractNumId w:val="9"/>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676F"/>
    <w:rsid w:val="00083D04"/>
    <w:rsid w:val="000E0B6F"/>
    <w:rsid w:val="00133500"/>
    <w:rsid w:val="0016317E"/>
    <w:rsid w:val="001744C6"/>
    <w:rsid w:val="002716AC"/>
    <w:rsid w:val="00271843"/>
    <w:rsid w:val="00283655"/>
    <w:rsid w:val="0034063D"/>
    <w:rsid w:val="00370524"/>
    <w:rsid w:val="00387844"/>
    <w:rsid w:val="003D25C8"/>
    <w:rsid w:val="004C4F69"/>
    <w:rsid w:val="00592B04"/>
    <w:rsid w:val="005B1915"/>
    <w:rsid w:val="005C3126"/>
    <w:rsid w:val="005F7612"/>
    <w:rsid w:val="00660703"/>
    <w:rsid w:val="00660A06"/>
    <w:rsid w:val="006941DA"/>
    <w:rsid w:val="006B3465"/>
    <w:rsid w:val="00752179"/>
    <w:rsid w:val="007C564A"/>
    <w:rsid w:val="00806F7F"/>
    <w:rsid w:val="00876235"/>
    <w:rsid w:val="00891805"/>
    <w:rsid w:val="008A7194"/>
    <w:rsid w:val="009B3BC1"/>
    <w:rsid w:val="00A342C2"/>
    <w:rsid w:val="00BA2C67"/>
    <w:rsid w:val="00BD7360"/>
    <w:rsid w:val="00C336E0"/>
    <w:rsid w:val="00C6047C"/>
    <w:rsid w:val="00C90B01"/>
    <w:rsid w:val="00C95950"/>
    <w:rsid w:val="00CA2518"/>
    <w:rsid w:val="00CE012B"/>
    <w:rsid w:val="00DC1228"/>
    <w:rsid w:val="00DC476F"/>
    <w:rsid w:val="00E02CCC"/>
    <w:rsid w:val="00E81166"/>
    <w:rsid w:val="00EB1256"/>
    <w:rsid w:val="00ED61C5"/>
    <w:rsid w:val="00EE676F"/>
    <w:rsid w:val="00F23DEC"/>
    <w:rsid w:val="00FC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1">
    <w:name w:val="heading 1"/>
    <w:basedOn w:val="Normal"/>
    <w:link w:val="Heading1Char"/>
    <w:uiPriority w:val="9"/>
    <w:qFormat/>
    <w:rsid w:val="00283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D25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76F"/>
    <w:rPr>
      <w:color w:val="0000FF"/>
      <w:u w:val="single"/>
    </w:rPr>
  </w:style>
  <w:style w:type="paragraph" w:styleId="Header">
    <w:name w:val="header"/>
    <w:basedOn w:val="Normal"/>
    <w:link w:val="HeaderChar"/>
    <w:uiPriority w:val="99"/>
    <w:unhideWhenUsed/>
    <w:rsid w:val="0080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7F"/>
  </w:style>
  <w:style w:type="paragraph" w:styleId="Footer">
    <w:name w:val="footer"/>
    <w:basedOn w:val="Normal"/>
    <w:link w:val="FooterChar"/>
    <w:uiPriority w:val="99"/>
    <w:semiHidden/>
    <w:unhideWhenUsed/>
    <w:rsid w:val="00806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F7F"/>
  </w:style>
  <w:style w:type="character" w:styleId="FollowedHyperlink">
    <w:name w:val="FollowedHyperlink"/>
    <w:basedOn w:val="DefaultParagraphFont"/>
    <w:uiPriority w:val="99"/>
    <w:semiHidden/>
    <w:unhideWhenUsed/>
    <w:rsid w:val="00806F7F"/>
    <w:rPr>
      <w:color w:val="800080" w:themeColor="followedHyperlink"/>
      <w:u w:val="single"/>
    </w:rPr>
  </w:style>
  <w:style w:type="paragraph" w:styleId="BalloonText">
    <w:name w:val="Balloon Text"/>
    <w:basedOn w:val="Normal"/>
    <w:link w:val="BalloonTextChar"/>
    <w:uiPriority w:val="99"/>
    <w:semiHidden/>
    <w:unhideWhenUsed/>
    <w:rsid w:val="0017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6"/>
    <w:rPr>
      <w:rFonts w:ascii="Tahoma" w:hAnsi="Tahoma" w:cs="Tahoma"/>
      <w:sz w:val="16"/>
      <w:szCs w:val="16"/>
    </w:rPr>
  </w:style>
  <w:style w:type="paragraph" w:customStyle="1" w:styleId="Pa71">
    <w:name w:val="Pa71"/>
    <w:basedOn w:val="Normal"/>
    <w:next w:val="Normal"/>
    <w:uiPriority w:val="99"/>
    <w:rsid w:val="00A342C2"/>
    <w:pPr>
      <w:autoSpaceDE w:val="0"/>
      <w:autoSpaceDN w:val="0"/>
      <w:adjustRightInd w:val="0"/>
      <w:spacing w:after="0" w:line="211" w:lineRule="atLeast"/>
    </w:pPr>
    <w:rPr>
      <w:rFonts w:ascii="GillSans" w:eastAsia="Times New Roman" w:hAnsi="GillSans" w:cs="Times New Roman"/>
      <w:sz w:val="24"/>
      <w:szCs w:val="24"/>
    </w:rPr>
  </w:style>
  <w:style w:type="paragraph" w:styleId="ListParagraph">
    <w:name w:val="List Paragraph"/>
    <w:basedOn w:val="Normal"/>
    <w:uiPriority w:val="34"/>
    <w:qFormat/>
    <w:rsid w:val="00660A06"/>
    <w:pPr>
      <w:ind w:left="720"/>
      <w:contextualSpacing/>
    </w:pPr>
  </w:style>
  <w:style w:type="paragraph" w:customStyle="1" w:styleId="Pa65">
    <w:name w:val="Pa65"/>
    <w:basedOn w:val="Normal"/>
    <w:next w:val="Normal"/>
    <w:uiPriority w:val="99"/>
    <w:rsid w:val="00660A06"/>
    <w:pPr>
      <w:autoSpaceDE w:val="0"/>
      <w:autoSpaceDN w:val="0"/>
      <w:adjustRightInd w:val="0"/>
      <w:spacing w:after="0" w:line="211" w:lineRule="atLeast"/>
    </w:pPr>
    <w:rPr>
      <w:rFonts w:ascii="GillSans" w:eastAsia="Times New Roman" w:hAnsi="GillSans" w:cs="Times New Roman"/>
      <w:sz w:val="24"/>
      <w:szCs w:val="24"/>
    </w:rPr>
  </w:style>
  <w:style w:type="character" w:customStyle="1" w:styleId="A9">
    <w:name w:val="A9"/>
    <w:uiPriority w:val="99"/>
    <w:rsid w:val="00DC1228"/>
    <w:rPr>
      <w:rFonts w:ascii="Times" w:hAnsi="Times" w:cs="Times"/>
      <w:b/>
      <w:bCs/>
      <w:color w:val="000000"/>
      <w:sz w:val="22"/>
      <w:szCs w:val="22"/>
    </w:rPr>
  </w:style>
  <w:style w:type="character" w:customStyle="1" w:styleId="Heading1Char">
    <w:name w:val="Heading 1 Char"/>
    <w:basedOn w:val="DefaultParagraphFont"/>
    <w:link w:val="Heading1"/>
    <w:uiPriority w:val="9"/>
    <w:rsid w:val="00283655"/>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28365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83655"/>
    <w:rPr>
      <w:rFonts w:ascii="Times New Roman" w:eastAsia="Times New Roman" w:hAnsi="Times New Roman" w:cs="Times New Roman"/>
      <w:i/>
      <w:iCs/>
      <w:sz w:val="24"/>
      <w:szCs w:val="24"/>
    </w:rPr>
  </w:style>
  <w:style w:type="character" w:styleId="Emphasis">
    <w:name w:val="Emphasis"/>
    <w:basedOn w:val="DefaultParagraphFont"/>
    <w:uiPriority w:val="20"/>
    <w:qFormat/>
    <w:rsid w:val="00283655"/>
    <w:rPr>
      <w:i/>
      <w:iCs/>
    </w:rPr>
  </w:style>
  <w:style w:type="paragraph" w:customStyle="1" w:styleId="Pa63">
    <w:name w:val="Pa63"/>
    <w:basedOn w:val="Normal"/>
    <w:next w:val="Normal"/>
    <w:uiPriority w:val="99"/>
    <w:rsid w:val="00283655"/>
    <w:pPr>
      <w:autoSpaceDE w:val="0"/>
      <w:autoSpaceDN w:val="0"/>
      <w:adjustRightInd w:val="0"/>
      <w:spacing w:after="0" w:line="241" w:lineRule="atLeast"/>
    </w:pPr>
    <w:rPr>
      <w:rFonts w:ascii="GillSans" w:hAnsi="GillSans"/>
      <w:sz w:val="24"/>
      <w:szCs w:val="24"/>
    </w:rPr>
  </w:style>
  <w:style w:type="character" w:customStyle="1" w:styleId="Heading4Char">
    <w:name w:val="Heading 4 Char"/>
    <w:basedOn w:val="DefaultParagraphFont"/>
    <w:link w:val="Heading4"/>
    <w:uiPriority w:val="9"/>
    <w:semiHidden/>
    <w:rsid w:val="003D25C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D25C8"/>
    <w:rPr>
      <w:b/>
      <w:bCs/>
    </w:rPr>
  </w:style>
</w:styles>
</file>

<file path=word/webSettings.xml><?xml version="1.0" encoding="utf-8"?>
<w:webSettings xmlns:r="http://schemas.openxmlformats.org/officeDocument/2006/relationships" xmlns:w="http://schemas.openxmlformats.org/wordprocessingml/2006/main">
  <w:divs>
    <w:div w:id="125784270">
      <w:bodyDiv w:val="1"/>
      <w:marLeft w:val="0"/>
      <w:marRight w:val="0"/>
      <w:marTop w:val="0"/>
      <w:marBottom w:val="0"/>
      <w:divBdr>
        <w:top w:val="none" w:sz="0" w:space="0" w:color="auto"/>
        <w:left w:val="none" w:sz="0" w:space="0" w:color="auto"/>
        <w:bottom w:val="none" w:sz="0" w:space="0" w:color="auto"/>
        <w:right w:val="none" w:sz="0" w:space="0" w:color="auto"/>
      </w:divBdr>
      <w:divsChild>
        <w:div w:id="256522177">
          <w:marLeft w:val="0"/>
          <w:marRight w:val="0"/>
          <w:marTop w:val="0"/>
          <w:marBottom w:val="0"/>
          <w:divBdr>
            <w:top w:val="none" w:sz="0" w:space="0" w:color="auto"/>
            <w:left w:val="none" w:sz="0" w:space="0" w:color="auto"/>
            <w:bottom w:val="none" w:sz="0" w:space="0" w:color="auto"/>
            <w:right w:val="none" w:sz="0" w:space="0" w:color="auto"/>
          </w:divBdr>
          <w:divsChild>
            <w:div w:id="2064598198">
              <w:marLeft w:val="0"/>
              <w:marRight w:val="0"/>
              <w:marTop w:val="0"/>
              <w:marBottom w:val="0"/>
              <w:divBdr>
                <w:top w:val="none" w:sz="0" w:space="0" w:color="auto"/>
                <w:left w:val="none" w:sz="0" w:space="0" w:color="auto"/>
                <w:bottom w:val="none" w:sz="0" w:space="0" w:color="auto"/>
                <w:right w:val="none" w:sz="0" w:space="0" w:color="auto"/>
              </w:divBdr>
              <w:divsChild>
                <w:div w:id="96488737">
                  <w:marLeft w:val="0"/>
                  <w:marRight w:val="0"/>
                  <w:marTop w:val="0"/>
                  <w:marBottom w:val="0"/>
                  <w:divBdr>
                    <w:top w:val="none" w:sz="0" w:space="0" w:color="auto"/>
                    <w:left w:val="none" w:sz="0" w:space="0" w:color="auto"/>
                    <w:bottom w:val="none" w:sz="0" w:space="0" w:color="auto"/>
                    <w:right w:val="none" w:sz="0" w:space="0" w:color="auto"/>
                  </w:divBdr>
                  <w:divsChild>
                    <w:div w:id="1290235431">
                      <w:marLeft w:val="0"/>
                      <w:marRight w:val="0"/>
                      <w:marTop w:val="0"/>
                      <w:marBottom w:val="0"/>
                      <w:divBdr>
                        <w:top w:val="none" w:sz="0" w:space="0" w:color="auto"/>
                        <w:left w:val="none" w:sz="0" w:space="0" w:color="auto"/>
                        <w:bottom w:val="none" w:sz="0" w:space="0" w:color="auto"/>
                        <w:right w:val="none" w:sz="0" w:space="0" w:color="auto"/>
                      </w:divBdr>
                      <w:divsChild>
                        <w:div w:id="1016923408">
                          <w:marLeft w:val="0"/>
                          <w:marRight w:val="0"/>
                          <w:marTop w:val="0"/>
                          <w:marBottom w:val="0"/>
                          <w:divBdr>
                            <w:top w:val="none" w:sz="0" w:space="0" w:color="auto"/>
                            <w:left w:val="none" w:sz="0" w:space="0" w:color="auto"/>
                            <w:bottom w:val="none" w:sz="0" w:space="0" w:color="auto"/>
                            <w:right w:val="none" w:sz="0" w:space="0" w:color="auto"/>
                          </w:divBdr>
                          <w:divsChild>
                            <w:div w:id="1091660419">
                              <w:marLeft w:val="0"/>
                              <w:marRight w:val="0"/>
                              <w:marTop w:val="0"/>
                              <w:marBottom w:val="0"/>
                              <w:divBdr>
                                <w:top w:val="none" w:sz="0" w:space="0" w:color="auto"/>
                                <w:left w:val="none" w:sz="0" w:space="0" w:color="auto"/>
                                <w:bottom w:val="none" w:sz="0" w:space="0" w:color="auto"/>
                                <w:right w:val="none" w:sz="0" w:space="0" w:color="auto"/>
                              </w:divBdr>
                              <w:divsChild>
                                <w:div w:id="726145999">
                                  <w:marLeft w:val="0"/>
                                  <w:marRight w:val="0"/>
                                  <w:marTop w:val="0"/>
                                  <w:marBottom w:val="0"/>
                                  <w:divBdr>
                                    <w:top w:val="none" w:sz="0" w:space="0" w:color="auto"/>
                                    <w:left w:val="none" w:sz="0" w:space="0" w:color="auto"/>
                                    <w:bottom w:val="none" w:sz="0" w:space="0" w:color="auto"/>
                                    <w:right w:val="none" w:sz="0" w:space="0" w:color="auto"/>
                                  </w:divBdr>
                                </w:div>
                                <w:div w:id="383800488">
                                  <w:marLeft w:val="0"/>
                                  <w:marRight w:val="0"/>
                                  <w:marTop w:val="0"/>
                                  <w:marBottom w:val="0"/>
                                  <w:divBdr>
                                    <w:top w:val="none" w:sz="0" w:space="0" w:color="auto"/>
                                    <w:left w:val="none" w:sz="0" w:space="0" w:color="auto"/>
                                    <w:bottom w:val="none" w:sz="0" w:space="0" w:color="auto"/>
                                    <w:right w:val="none" w:sz="0" w:space="0" w:color="auto"/>
                                  </w:divBdr>
                                  <w:divsChild>
                                    <w:div w:id="199865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624470">
      <w:bodyDiv w:val="1"/>
      <w:marLeft w:val="0"/>
      <w:marRight w:val="0"/>
      <w:marTop w:val="0"/>
      <w:marBottom w:val="0"/>
      <w:divBdr>
        <w:top w:val="none" w:sz="0" w:space="0" w:color="auto"/>
        <w:left w:val="none" w:sz="0" w:space="0" w:color="auto"/>
        <w:bottom w:val="none" w:sz="0" w:space="0" w:color="auto"/>
        <w:right w:val="none" w:sz="0" w:space="0" w:color="auto"/>
      </w:divBdr>
      <w:divsChild>
        <w:div w:id="447742530">
          <w:marLeft w:val="0"/>
          <w:marRight w:val="0"/>
          <w:marTop w:val="0"/>
          <w:marBottom w:val="0"/>
          <w:divBdr>
            <w:top w:val="none" w:sz="0" w:space="0" w:color="auto"/>
            <w:left w:val="none" w:sz="0" w:space="0" w:color="auto"/>
            <w:bottom w:val="none" w:sz="0" w:space="0" w:color="auto"/>
            <w:right w:val="none" w:sz="0" w:space="0" w:color="auto"/>
          </w:divBdr>
          <w:divsChild>
            <w:div w:id="2085059230">
              <w:marLeft w:val="0"/>
              <w:marRight w:val="0"/>
              <w:marTop w:val="0"/>
              <w:marBottom w:val="0"/>
              <w:divBdr>
                <w:top w:val="none" w:sz="0" w:space="0" w:color="auto"/>
                <w:left w:val="none" w:sz="0" w:space="0" w:color="auto"/>
                <w:bottom w:val="none" w:sz="0" w:space="0" w:color="auto"/>
                <w:right w:val="none" w:sz="0" w:space="0" w:color="auto"/>
              </w:divBdr>
              <w:divsChild>
                <w:div w:id="137964654">
                  <w:marLeft w:val="0"/>
                  <w:marRight w:val="0"/>
                  <w:marTop w:val="0"/>
                  <w:marBottom w:val="0"/>
                  <w:divBdr>
                    <w:top w:val="none" w:sz="0" w:space="0" w:color="auto"/>
                    <w:left w:val="none" w:sz="0" w:space="0" w:color="auto"/>
                    <w:bottom w:val="none" w:sz="0" w:space="0" w:color="auto"/>
                    <w:right w:val="none" w:sz="0" w:space="0" w:color="auto"/>
                  </w:divBdr>
                  <w:divsChild>
                    <w:div w:id="800801807">
                      <w:marLeft w:val="0"/>
                      <w:marRight w:val="0"/>
                      <w:marTop w:val="0"/>
                      <w:marBottom w:val="0"/>
                      <w:divBdr>
                        <w:top w:val="none" w:sz="0" w:space="0" w:color="auto"/>
                        <w:left w:val="none" w:sz="0" w:space="0" w:color="auto"/>
                        <w:bottom w:val="none" w:sz="0" w:space="0" w:color="auto"/>
                        <w:right w:val="none" w:sz="0" w:space="0" w:color="auto"/>
                      </w:divBdr>
                      <w:divsChild>
                        <w:div w:id="1020857303">
                          <w:marLeft w:val="0"/>
                          <w:marRight w:val="0"/>
                          <w:marTop w:val="0"/>
                          <w:marBottom w:val="0"/>
                          <w:divBdr>
                            <w:top w:val="none" w:sz="0" w:space="0" w:color="auto"/>
                            <w:left w:val="none" w:sz="0" w:space="0" w:color="auto"/>
                            <w:bottom w:val="none" w:sz="0" w:space="0" w:color="auto"/>
                            <w:right w:val="none" w:sz="0" w:space="0" w:color="auto"/>
                          </w:divBdr>
                          <w:divsChild>
                            <w:div w:id="2032687225">
                              <w:marLeft w:val="0"/>
                              <w:marRight w:val="0"/>
                              <w:marTop w:val="0"/>
                              <w:marBottom w:val="0"/>
                              <w:divBdr>
                                <w:top w:val="none" w:sz="0" w:space="0" w:color="auto"/>
                                <w:left w:val="none" w:sz="0" w:space="0" w:color="auto"/>
                                <w:bottom w:val="none" w:sz="0" w:space="0" w:color="auto"/>
                                <w:right w:val="none" w:sz="0" w:space="0" w:color="auto"/>
                              </w:divBdr>
                              <w:divsChild>
                                <w:div w:id="358432956">
                                  <w:marLeft w:val="0"/>
                                  <w:marRight w:val="0"/>
                                  <w:marTop w:val="0"/>
                                  <w:marBottom w:val="0"/>
                                  <w:divBdr>
                                    <w:top w:val="none" w:sz="0" w:space="0" w:color="auto"/>
                                    <w:left w:val="none" w:sz="0" w:space="0" w:color="auto"/>
                                    <w:bottom w:val="none" w:sz="0" w:space="0" w:color="auto"/>
                                    <w:right w:val="none" w:sz="0" w:space="0" w:color="auto"/>
                                  </w:divBdr>
                                  <w:divsChild>
                                    <w:div w:id="17573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46005">
      <w:bodyDiv w:val="1"/>
      <w:marLeft w:val="0"/>
      <w:marRight w:val="0"/>
      <w:marTop w:val="0"/>
      <w:marBottom w:val="0"/>
      <w:divBdr>
        <w:top w:val="none" w:sz="0" w:space="0" w:color="auto"/>
        <w:left w:val="none" w:sz="0" w:space="0" w:color="auto"/>
        <w:bottom w:val="none" w:sz="0" w:space="0" w:color="auto"/>
        <w:right w:val="none" w:sz="0" w:space="0" w:color="auto"/>
      </w:divBdr>
    </w:div>
    <w:div w:id="1068110497">
      <w:bodyDiv w:val="1"/>
      <w:marLeft w:val="0"/>
      <w:marRight w:val="0"/>
      <w:marTop w:val="0"/>
      <w:marBottom w:val="0"/>
      <w:divBdr>
        <w:top w:val="none" w:sz="0" w:space="0" w:color="auto"/>
        <w:left w:val="none" w:sz="0" w:space="0" w:color="auto"/>
        <w:bottom w:val="none" w:sz="0" w:space="0" w:color="auto"/>
        <w:right w:val="none" w:sz="0" w:space="0" w:color="auto"/>
      </w:divBdr>
      <w:divsChild>
        <w:div w:id="1304431715">
          <w:marLeft w:val="0"/>
          <w:marRight w:val="0"/>
          <w:marTop w:val="0"/>
          <w:marBottom w:val="0"/>
          <w:divBdr>
            <w:top w:val="none" w:sz="0" w:space="0" w:color="auto"/>
            <w:left w:val="none" w:sz="0" w:space="0" w:color="auto"/>
            <w:bottom w:val="none" w:sz="0" w:space="0" w:color="auto"/>
            <w:right w:val="none" w:sz="0" w:space="0" w:color="auto"/>
          </w:divBdr>
          <w:divsChild>
            <w:div w:id="2016035413">
              <w:marLeft w:val="0"/>
              <w:marRight w:val="0"/>
              <w:marTop w:val="0"/>
              <w:marBottom w:val="0"/>
              <w:divBdr>
                <w:top w:val="none" w:sz="0" w:space="0" w:color="auto"/>
                <w:left w:val="none" w:sz="0" w:space="0" w:color="auto"/>
                <w:bottom w:val="none" w:sz="0" w:space="0" w:color="auto"/>
                <w:right w:val="none" w:sz="0" w:space="0" w:color="auto"/>
              </w:divBdr>
              <w:divsChild>
                <w:div w:id="2114355159">
                  <w:marLeft w:val="0"/>
                  <w:marRight w:val="0"/>
                  <w:marTop w:val="0"/>
                  <w:marBottom w:val="0"/>
                  <w:divBdr>
                    <w:top w:val="none" w:sz="0" w:space="0" w:color="auto"/>
                    <w:left w:val="none" w:sz="0" w:space="0" w:color="auto"/>
                    <w:bottom w:val="none" w:sz="0" w:space="0" w:color="auto"/>
                    <w:right w:val="none" w:sz="0" w:space="0" w:color="auto"/>
                  </w:divBdr>
                  <w:divsChild>
                    <w:div w:id="280573135">
                      <w:marLeft w:val="0"/>
                      <w:marRight w:val="0"/>
                      <w:marTop w:val="0"/>
                      <w:marBottom w:val="0"/>
                      <w:divBdr>
                        <w:top w:val="none" w:sz="0" w:space="0" w:color="auto"/>
                        <w:left w:val="none" w:sz="0" w:space="0" w:color="auto"/>
                        <w:bottom w:val="none" w:sz="0" w:space="0" w:color="auto"/>
                        <w:right w:val="none" w:sz="0" w:space="0" w:color="auto"/>
                      </w:divBdr>
                      <w:divsChild>
                        <w:div w:id="1017078084">
                          <w:marLeft w:val="0"/>
                          <w:marRight w:val="0"/>
                          <w:marTop w:val="0"/>
                          <w:marBottom w:val="0"/>
                          <w:divBdr>
                            <w:top w:val="none" w:sz="0" w:space="0" w:color="auto"/>
                            <w:left w:val="none" w:sz="0" w:space="0" w:color="auto"/>
                            <w:bottom w:val="none" w:sz="0" w:space="0" w:color="auto"/>
                            <w:right w:val="none" w:sz="0" w:space="0" w:color="auto"/>
                          </w:divBdr>
                          <w:divsChild>
                            <w:div w:id="178082987">
                              <w:marLeft w:val="0"/>
                              <w:marRight w:val="0"/>
                              <w:marTop w:val="0"/>
                              <w:marBottom w:val="0"/>
                              <w:divBdr>
                                <w:top w:val="none" w:sz="0" w:space="0" w:color="auto"/>
                                <w:left w:val="none" w:sz="0" w:space="0" w:color="auto"/>
                                <w:bottom w:val="none" w:sz="0" w:space="0" w:color="auto"/>
                                <w:right w:val="none" w:sz="0" w:space="0" w:color="auto"/>
                              </w:divBdr>
                              <w:divsChild>
                                <w:div w:id="767308820">
                                  <w:marLeft w:val="0"/>
                                  <w:marRight w:val="0"/>
                                  <w:marTop w:val="0"/>
                                  <w:marBottom w:val="0"/>
                                  <w:divBdr>
                                    <w:top w:val="none" w:sz="0" w:space="0" w:color="auto"/>
                                    <w:left w:val="none" w:sz="0" w:space="0" w:color="auto"/>
                                    <w:bottom w:val="none" w:sz="0" w:space="0" w:color="auto"/>
                                    <w:right w:val="none" w:sz="0" w:space="0" w:color="auto"/>
                                  </w:divBdr>
                                  <w:divsChild>
                                    <w:div w:id="1341807944">
                                      <w:marLeft w:val="0"/>
                                      <w:marRight w:val="0"/>
                                      <w:marTop w:val="0"/>
                                      <w:marBottom w:val="0"/>
                                      <w:divBdr>
                                        <w:top w:val="none" w:sz="0" w:space="0" w:color="auto"/>
                                        <w:left w:val="none" w:sz="0" w:space="0" w:color="auto"/>
                                        <w:bottom w:val="none" w:sz="0" w:space="0" w:color="auto"/>
                                        <w:right w:val="none" w:sz="0" w:space="0" w:color="auto"/>
                                      </w:divBdr>
                                      <w:divsChild>
                                        <w:div w:id="15047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188837">
      <w:bodyDiv w:val="1"/>
      <w:marLeft w:val="0"/>
      <w:marRight w:val="0"/>
      <w:marTop w:val="0"/>
      <w:marBottom w:val="0"/>
      <w:divBdr>
        <w:top w:val="none" w:sz="0" w:space="0" w:color="auto"/>
        <w:left w:val="none" w:sz="0" w:space="0" w:color="auto"/>
        <w:bottom w:val="none" w:sz="0" w:space="0" w:color="auto"/>
        <w:right w:val="none" w:sz="0" w:space="0" w:color="auto"/>
      </w:divBdr>
    </w:div>
    <w:div w:id="1936742286">
      <w:bodyDiv w:val="1"/>
      <w:marLeft w:val="0"/>
      <w:marRight w:val="0"/>
      <w:marTop w:val="0"/>
      <w:marBottom w:val="0"/>
      <w:divBdr>
        <w:top w:val="none" w:sz="0" w:space="0" w:color="auto"/>
        <w:left w:val="none" w:sz="0" w:space="0" w:color="auto"/>
        <w:bottom w:val="none" w:sz="0" w:space="0" w:color="auto"/>
        <w:right w:val="none" w:sz="0" w:space="0" w:color="auto"/>
      </w:divBdr>
      <w:divsChild>
        <w:div w:id="1239553605">
          <w:marLeft w:val="0"/>
          <w:marRight w:val="0"/>
          <w:marTop w:val="0"/>
          <w:marBottom w:val="0"/>
          <w:divBdr>
            <w:top w:val="none" w:sz="0" w:space="0" w:color="auto"/>
            <w:left w:val="none" w:sz="0" w:space="0" w:color="auto"/>
            <w:bottom w:val="none" w:sz="0" w:space="0" w:color="auto"/>
            <w:right w:val="none" w:sz="0" w:space="0" w:color="auto"/>
          </w:divBdr>
          <w:divsChild>
            <w:div w:id="1408110992">
              <w:marLeft w:val="0"/>
              <w:marRight w:val="0"/>
              <w:marTop w:val="0"/>
              <w:marBottom w:val="0"/>
              <w:divBdr>
                <w:top w:val="none" w:sz="0" w:space="0" w:color="auto"/>
                <w:left w:val="none" w:sz="0" w:space="0" w:color="auto"/>
                <w:bottom w:val="none" w:sz="0" w:space="0" w:color="auto"/>
                <w:right w:val="none" w:sz="0" w:space="0" w:color="auto"/>
              </w:divBdr>
              <w:divsChild>
                <w:div w:id="1372726510">
                  <w:marLeft w:val="0"/>
                  <w:marRight w:val="0"/>
                  <w:marTop w:val="0"/>
                  <w:marBottom w:val="0"/>
                  <w:divBdr>
                    <w:top w:val="none" w:sz="0" w:space="0" w:color="auto"/>
                    <w:left w:val="none" w:sz="0" w:space="0" w:color="auto"/>
                    <w:bottom w:val="none" w:sz="0" w:space="0" w:color="auto"/>
                    <w:right w:val="none" w:sz="0" w:space="0" w:color="auto"/>
                  </w:divBdr>
                  <w:divsChild>
                    <w:div w:id="1643536329">
                      <w:marLeft w:val="0"/>
                      <w:marRight w:val="0"/>
                      <w:marTop w:val="0"/>
                      <w:marBottom w:val="0"/>
                      <w:divBdr>
                        <w:top w:val="none" w:sz="0" w:space="0" w:color="auto"/>
                        <w:left w:val="none" w:sz="0" w:space="0" w:color="auto"/>
                        <w:bottom w:val="none" w:sz="0" w:space="0" w:color="auto"/>
                        <w:right w:val="none" w:sz="0" w:space="0" w:color="auto"/>
                      </w:divBdr>
                      <w:divsChild>
                        <w:div w:id="520093818">
                          <w:marLeft w:val="0"/>
                          <w:marRight w:val="0"/>
                          <w:marTop w:val="0"/>
                          <w:marBottom w:val="0"/>
                          <w:divBdr>
                            <w:top w:val="none" w:sz="0" w:space="0" w:color="auto"/>
                            <w:left w:val="none" w:sz="0" w:space="0" w:color="auto"/>
                            <w:bottom w:val="none" w:sz="0" w:space="0" w:color="auto"/>
                            <w:right w:val="none" w:sz="0" w:space="0" w:color="auto"/>
                          </w:divBdr>
                          <w:divsChild>
                            <w:div w:id="1068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erneylab.blogs.nytimes.com/2009/04/14/should-we-build-a-dinosaur/" TargetMode="External"/><Relationship Id="rId13" Type="http://schemas.openxmlformats.org/officeDocument/2006/relationships/hyperlink" Target="http://discovermagazine.com/2009/apr/27-jack-horners-plan-bring-dinosaurs-back-to-life" TargetMode="External"/><Relationship Id="rId18" Type="http://schemas.openxmlformats.org/officeDocument/2006/relationships/hyperlink" Target="http://www.fossilmuseum.net/fossilrecord.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indarticles.com/p/articles/mi_m0EPG/is_n10_v30/ai_18704753" TargetMode="External"/><Relationship Id="rId7" Type="http://schemas.openxmlformats.org/officeDocument/2006/relationships/endnotes" Target="endnotes.xml"/><Relationship Id="rId12" Type="http://schemas.openxmlformats.org/officeDocument/2006/relationships/hyperlink" Target="http://discovermagazine.com/2009/apr/27-jack-horner.s-plan-bring-dinosaurs-back-to-life" TargetMode="External"/><Relationship Id="rId17" Type="http://schemas.openxmlformats.org/officeDocument/2006/relationships/hyperlink" Target="http://discovermagazine.com/2009/mar/19-dna-agrees-with-all-the-other-science-darwin-was-righ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dpath-staff.mcgill.ca/larsson/" TargetMode="External"/><Relationship Id="rId20" Type="http://schemas.openxmlformats.org/officeDocument/2006/relationships/hyperlink" Target="http://en.wikipedia.org/wiki/Archaeoptery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penguingroup.com/nf/Book/BookDisplay/0,,9780525951049,00.html?How_to_Build_a_Dinosaur_Jack_Horner" TargetMode="External"/><Relationship Id="rId24" Type="http://schemas.openxmlformats.org/officeDocument/2006/relationships/hyperlink" Target="http://www.amazon.com/How-Build-Dinosaur-Extinction-Forever/dp/1400111412" TargetMode="External"/><Relationship Id="rId5" Type="http://schemas.openxmlformats.org/officeDocument/2006/relationships/webSettings" Target="webSettings.xml"/><Relationship Id="rId15" Type="http://schemas.openxmlformats.org/officeDocument/2006/relationships/hyperlink" Target="http://discovermagazine.com/authors/james-gorman" TargetMode="External"/><Relationship Id="rId23" Type="http://schemas.openxmlformats.org/officeDocument/2006/relationships/hyperlink" Target="http://www.ucmp.berkeley.edu/diapsids/saurischia/coelurosauria.html" TargetMode="External"/><Relationship Id="rId28" Type="http://schemas.openxmlformats.org/officeDocument/2006/relationships/theme" Target="theme/theme1.xml"/><Relationship Id="rId10" Type="http://schemas.openxmlformats.org/officeDocument/2006/relationships/hyperlink" Target="http://tierneylab.blogs.nytimes.com/2009/02/13/why-not-bring-a-neanderthal-to-life/" TargetMode="External"/><Relationship Id="rId19" Type="http://schemas.openxmlformats.org/officeDocument/2006/relationships/hyperlink" Target="http://www.ucmp.berkeley.edu/diapsids/archosauria.html" TargetMode="External"/><Relationship Id="rId4" Type="http://schemas.openxmlformats.org/officeDocument/2006/relationships/settings" Target="settings.xml"/><Relationship Id="rId9" Type="http://schemas.openxmlformats.org/officeDocument/2006/relationships/hyperlink" Target="http://tierneylab.blogs.nytimes.com/author/john-tierney/" TargetMode="External"/><Relationship Id="rId14" Type="http://schemas.openxmlformats.org/officeDocument/2006/relationships/hyperlink" Target="http://discovermagazine.com/authors/jack-horner" TargetMode="External"/><Relationship Id="rId22" Type="http://schemas.openxmlformats.org/officeDocument/2006/relationships/image" Target="media/image1.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2286B-33D8-4820-9296-0022079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dc:creator>
  <cp:lastModifiedBy>GLPS</cp:lastModifiedBy>
  <cp:revision>4</cp:revision>
  <dcterms:created xsi:type="dcterms:W3CDTF">2013-02-14T18:43:00Z</dcterms:created>
  <dcterms:modified xsi:type="dcterms:W3CDTF">2013-02-14T18:45:00Z</dcterms:modified>
</cp:coreProperties>
</file>